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5" w:rsidRPr="00211225" w:rsidRDefault="00211225" w:rsidP="00211225">
      <w:pPr>
        <w:spacing w:line="240" w:lineRule="atLeast"/>
        <w:ind w:firstLineChars="600" w:firstLine="2168"/>
        <w:jc w:val="left"/>
        <w:rPr>
          <w:rFonts w:ascii="宋体" w:hAnsi="宋体" w:cs="宋体"/>
          <w:b/>
          <w:bCs/>
          <w:color w:val="00B0F0"/>
          <w:sz w:val="36"/>
          <w:szCs w:val="32"/>
        </w:rPr>
      </w:pPr>
      <w:bookmarkStart w:id="0" w:name="_GoBack"/>
      <w:r w:rsidRPr="00211225">
        <w:rPr>
          <w:rFonts w:ascii="宋体" w:hAnsi="宋体" w:cs="宋体" w:hint="eastAsia"/>
          <w:b/>
          <w:bCs/>
          <w:noProof/>
          <w:color w:val="00B0F0"/>
          <w:sz w:val="36"/>
          <w:szCs w:val="32"/>
        </w:rPr>
        <w:drawing>
          <wp:anchor distT="0" distB="0" distL="114300" distR="114300" simplePos="0" relativeHeight="251659264" behindDoc="0" locked="0" layoutInCell="1" allowOverlap="1" wp14:anchorId="6C788275" wp14:editId="6631C10E">
            <wp:simplePos x="0" y="0"/>
            <wp:positionH relativeFrom="page">
              <wp:posOffset>12230100</wp:posOffset>
            </wp:positionH>
            <wp:positionV relativeFrom="topMargin">
              <wp:posOffset>11950700</wp:posOffset>
            </wp:positionV>
            <wp:extent cx="457200" cy="431800"/>
            <wp:effectExtent l="0" t="0" r="0" b="6350"/>
            <wp:wrapNone/>
            <wp:docPr id="1263696067" name="图片 1263696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pic:spPr>
                </pic:pic>
              </a:graphicData>
            </a:graphic>
            <wp14:sizeRelH relativeFrom="page">
              <wp14:pctWidth>0</wp14:pctWidth>
            </wp14:sizeRelH>
            <wp14:sizeRelV relativeFrom="page">
              <wp14:pctHeight>0</wp14:pctHeight>
            </wp14:sizeRelV>
          </wp:anchor>
        </w:drawing>
      </w:r>
      <w:r w:rsidRPr="00211225">
        <w:rPr>
          <w:rFonts w:ascii="宋体" w:hAnsi="宋体" w:cs="宋体" w:hint="eastAsia"/>
          <w:b/>
          <w:bCs/>
          <w:color w:val="00B0F0"/>
          <w:sz w:val="36"/>
          <w:szCs w:val="32"/>
        </w:rPr>
        <w:t>22.4</w:t>
      </w:r>
      <w:r>
        <w:rPr>
          <w:rFonts w:ascii="宋体" w:hAnsi="宋体" w:cs="宋体" w:hint="eastAsia"/>
          <w:b/>
          <w:bCs/>
          <w:color w:val="00B0F0"/>
          <w:sz w:val="36"/>
          <w:szCs w:val="32"/>
        </w:rPr>
        <w:t xml:space="preserve"> </w:t>
      </w:r>
      <w:r w:rsidRPr="00211225">
        <w:rPr>
          <w:rFonts w:ascii="宋体" w:hAnsi="宋体" w:cs="宋体" w:hint="eastAsia"/>
          <w:b/>
          <w:bCs/>
          <w:color w:val="00B0F0"/>
          <w:sz w:val="36"/>
          <w:szCs w:val="32"/>
        </w:rPr>
        <w:t>能源与可持续发展</w:t>
      </w:r>
    </w:p>
    <w:bookmarkEnd w:id="0"/>
    <w:p w:rsidR="00211225" w:rsidRPr="00F01F4E" w:rsidRDefault="00211225" w:rsidP="00211225">
      <w:pPr>
        <w:spacing w:line="360" w:lineRule="auto"/>
        <w:jc w:val="left"/>
        <w:rPr>
          <w:rFonts w:ascii="宋体" w:hAnsi="宋体" w:cs="宋体"/>
          <w:color w:val="000000"/>
          <w:szCs w:val="21"/>
        </w:rPr>
      </w:pPr>
      <w:r>
        <w:rPr>
          <w:rFonts w:ascii="宋体" w:hAnsi="宋体" w:cs="宋体"/>
          <w:noProof/>
          <w:sz w:val="24"/>
        </w:rPr>
        <w:drawing>
          <wp:inline distT="0" distB="0" distL="0" distR="0">
            <wp:extent cx="2066925" cy="990600"/>
            <wp:effectExtent l="0" t="0" r="9525" b="0"/>
            <wp:docPr id="1263696066" name="图片 12636960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211225" w:rsidRPr="00F01F4E" w:rsidRDefault="00211225" w:rsidP="00211225">
      <w:pPr>
        <w:spacing w:line="360" w:lineRule="auto"/>
        <w:rPr>
          <w:rFonts w:ascii="宋体" w:hAnsi="宋体" w:cs="宋体"/>
          <w:b/>
          <w:color w:val="000000"/>
          <w:szCs w:val="21"/>
        </w:rPr>
      </w:pPr>
      <w:r w:rsidRPr="00F01F4E">
        <w:rPr>
          <w:rFonts w:ascii="宋体" w:hAnsi="宋体" w:cs="宋体" w:hint="eastAsia"/>
          <w:b/>
          <w:bCs/>
          <w:color w:val="000000"/>
          <w:szCs w:val="21"/>
        </w:rPr>
        <w:t>知识点一：</w:t>
      </w:r>
      <w:r w:rsidRPr="00F01F4E">
        <w:rPr>
          <w:rFonts w:ascii="宋体" w:hAnsi="宋体" w:cs="宋体" w:hint="eastAsia"/>
          <w:b/>
          <w:color w:val="000000"/>
          <w:szCs w:val="21"/>
        </w:rPr>
        <w:t>能源革命</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1.人类对能源的开发利用有过四次重大的突破：火的使用、蒸汽机的发明、电能的应用和核能的使用。能源技术的每一次突破都导致了生产力的飞跃和人类社会的巨大进步。</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2.能量的转移和转化是具有</w:t>
      </w:r>
      <w:r w:rsidRPr="00F01F4E">
        <w:rPr>
          <w:rFonts w:ascii="宋体" w:hAnsi="宋体" w:cs="宋体" w:hint="eastAsia"/>
          <w:b/>
          <w:color w:val="000000"/>
          <w:szCs w:val="21"/>
          <w:u w:val="single"/>
        </w:rPr>
        <w:t>方向</w:t>
      </w:r>
      <w:r w:rsidRPr="00F01F4E">
        <w:rPr>
          <w:rFonts w:ascii="宋体" w:hAnsi="宋体" w:cs="宋体" w:hint="eastAsia"/>
          <w:color w:val="000000"/>
          <w:szCs w:val="21"/>
        </w:rPr>
        <w:t>性的，能源的大量开发和使用会造成环境污染与生态破坏。</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3.节约能源减小污染的途径：改进开发技术，减少环境污染物，限制过量开发一些污染严重的资源，大量开发一些清洁无污染的可再生能源。三次能源革命：火的使用，蒸汽机的发明，核能的使用。</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4.可再生能源和不可再生能源：</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①可再生能源：在自然界可以不断再生并有规律地得到补充的能源，叫做可再生能源。如太阳能、风能、水能、海洋能、潮汐能等。</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②不可再生能源：经过千百万年形成的、不可能在短期内从自然界得到补充的能源。如煤炭、石油、天然气、核燃料等。</w:t>
      </w:r>
    </w:p>
    <w:p w:rsidR="00211225" w:rsidRPr="00F01F4E" w:rsidRDefault="00211225" w:rsidP="00211225">
      <w:pPr>
        <w:spacing w:line="360" w:lineRule="auto"/>
        <w:rPr>
          <w:rFonts w:ascii="宋体" w:hAnsi="宋体" w:cs="宋体"/>
          <w:b/>
          <w:color w:val="000000"/>
          <w:szCs w:val="21"/>
        </w:rPr>
      </w:pPr>
      <w:r w:rsidRPr="00F01F4E">
        <w:rPr>
          <w:rFonts w:ascii="宋体" w:hAnsi="宋体" w:cs="宋体" w:hint="eastAsia"/>
          <w:b/>
          <w:bCs/>
          <w:color w:val="000000"/>
          <w:szCs w:val="21"/>
        </w:rPr>
        <w:t>知识点二：</w:t>
      </w:r>
      <w:r w:rsidRPr="00F01F4E">
        <w:rPr>
          <w:rFonts w:ascii="宋体" w:hAnsi="宋体" w:cs="宋体" w:hint="eastAsia"/>
          <w:b/>
          <w:color w:val="000000"/>
          <w:szCs w:val="21"/>
        </w:rPr>
        <w:t>能源与可持续发展：</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1.常规能源：多年来人类大规模使用的能源，如煤、石油、天然气、水能等。</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2.未来理想能源的四大特征：</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①足够丰富，可以保证长期使用。</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②足够便宜，可以保证多数人用得起。</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③相关的技术必须成熟，可以保证大规模使用。</w:t>
      </w:r>
    </w:p>
    <w:p w:rsidR="00211225" w:rsidRPr="00F01F4E" w:rsidRDefault="00211225" w:rsidP="00211225">
      <w:pPr>
        <w:spacing w:line="360" w:lineRule="auto"/>
        <w:rPr>
          <w:rFonts w:ascii="宋体" w:hAnsi="宋体" w:cs="宋体"/>
          <w:sz w:val="24"/>
        </w:rPr>
      </w:pPr>
      <w:r w:rsidRPr="00F01F4E">
        <w:rPr>
          <w:rFonts w:ascii="宋体" w:hAnsi="宋体" w:cs="宋体" w:hint="eastAsia"/>
          <w:color w:val="000000"/>
          <w:szCs w:val="21"/>
        </w:rPr>
        <w:t>④足够安全、清沽，可以保证不会严重影响环境。如生物能、太阳能、风能、潮汐能、温差能、地热能、波浪能、废弃物能等都属于未来理想能源。</w:t>
      </w:r>
    </w:p>
    <w:p w:rsidR="00211225" w:rsidRPr="00F01F4E" w:rsidRDefault="00211225" w:rsidP="00211225">
      <w:pPr>
        <w:spacing w:line="360" w:lineRule="auto"/>
        <w:jc w:val="left"/>
        <w:rPr>
          <w:rFonts w:ascii="宋体" w:hAnsi="宋体" w:cs="宋体"/>
          <w:color w:val="000000"/>
          <w:szCs w:val="21"/>
        </w:rPr>
      </w:pPr>
      <w:r>
        <w:rPr>
          <w:rFonts w:ascii="宋体" w:hAnsi="宋体" w:cs="宋体"/>
          <w:noProof/>
          <w:sz w:val="24"/>
        </w:rPr>
        <w:lastRenderedPageBreak/>
        <w:drawing>
          <wp:inline distT="0" distB="0" distL="0" distR="0">
            <wp:extent cx="2095500" cy="1057275"/>
            <wp:effectExtent l="0" t="0" r="0" b="9525"/>
            <wp:docPr id="1263696065" name="图片 12636960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211225" w:rsidRPr="00F01F4E" w:rsidRDefault="00211225" w:rsidP="00211225">
      <w:pPr>
        <w:spacing w:line="360" w:lineRule="auto"/>
        <w:jc w:val="left"/>
        <w:rPr>
          <w:rFonts w:ascii="宋体" w:hAnsi="宋体" w:cs="宋体"/>
          <w:b/>
          <w:bCs/>
          <w:color w:val="000000"/>
          <w:szCs w:val="21"/>
        </w:rPr>
      </w:pPr>
      <w:r w:rsidRPr="00F01F4E">
        <w:rPr>
          <w:rFonts w:ascii="宋体" w:hAnsi="宋体" w:cs="宋体" w:hint="eastAsia"/>
          <w:b/>
          <w:bCs/>
          <w:color w:val="000000"/>
          <w:szCs w:val="21"/>
        </w:rPr>
        <w:t>重点记忆:</w:t>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1．越用越少，不可能在短期内从自然界得到补充的能源，叫不可再生能源，如化石能源、核能；可以在自然界里源源不断地得到的能源，叫可再生能源，如水能、风能、太阳能、生物质能．</w:t>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2．未来理想能源的条件</w:t>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(1)必须足够丰富，保证长期使用．</w:t>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(2)必须足够便宜，能使多数人用得起．</w:t>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(3)相关技术必须成熟，能大规模使用．</w:t>
      </w:r>
    </w:p>
    <w:p w:rsidR="00211225" w:rsidRPr="00F01F4E" w:rsidRDefault="00211225" w:rsidP="00211225">
      <w:pPr>
        <w:spacing w:line="360" w:lineRule="auto"/>
        <w:jc w:val="left"/>
        <w:rPr>
          <w:rFonts w:ascii="宋体" w:hAnsi="宋体" w:cs="宋体"/>
          <w:color w:val="000000"/>
          <w:szCs w:val="21"/>
        </w:rPr>
      </w:pPr>
      <w:r w:rsidRPr="00F01F4E">
        <w:rPr>
          <w:rFonts w:ascii="宋体" w:hAnsi="宋体" w:cs="宋体" w:hint="eastAsia"/>
          <w:szCs w:val="21"/>
        </w:rPr>
        <w:t>(4)必须足够安全、清洁，不能严重影响环境．</w:t>
      </w:r>
    </w:p>
    <w:p w:rsidR="00211225" w:rsidRPr="00F01F4E" w:rsidRDefault="00211225" w:rsidP="00211225">
      <w:pPr>
        <w:spacing w:line="360" w:lineRule="auto"/>
        <w:jc w:val="left"/>
        <w:rPr>
          <w:rFonts w:ascii="宋体" w:hAnsi="宋体" w:cs="宋体"/>
          <w:color w:val="000000"/>
          <w:szCs w:val="21"/>
        </w:rPr>
      </w:pPr>
      <w:r>
        <w:rPr>
          <w:rFonts w:ascii="宋体" w:hAnsi="宋体" w:cs="宋体"/>
          <w:noProof/>
          <w:sz w:val="24"/>
        </w:rPr>
        <w:drawing>
          <wp:inline distT="0" distB="0" distL="0" distR="0">
            <wp:extent cx="2105025" cy="1057275"/>
            <wp:effectExtent l="0" t="0" r="9525" b="9525"/>
            <wp:docPr id="1263696064" name="图片 12636960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211225" w:rsidRPr="00F01F4E" w:rsidRDefault="00211225" w:rsidP="00211225">
      <w:pPr>
        <w:spacing w:line="360" w:lineRule="auto"/>
        <w:rPr>
          <w:rFonts w:ascii="宋体" w:hAnsi="宋体" w:cs="宋体"/>
          <w:b/>
          <w:color w:val="000000"/>
          <w:szCs w:val="21"/>
        </w:rPr>
      </w:pPr>
      <w:r w:rsidRPr="00F01F4E">
        <w:rPr>
          <w:rFonts w:ascii="宋体" w:hAnsi="宋体" w:cs="宋体" w:hint="eastAsia"/>
          <w:b/>
          <w:bCs/>
          <w:color w:val="000000"/>
          <w:szCs w:val="21"/>
        </w:rPr>
        <w:t>知识点一：</w:t>
      </w:r>
      <w:r w:rsidRPr="00F01F4E">
        <w:rPr>
          <w:rFonts w:ascii="宋体" w:hAnsi="宋体" w:cs="宋体" w:hint="eastAsia"/>
          <w:b/>
          <w:color w:val="000000"/>
          <w:szCs w:val="21"/>
        </w:rPr>
        <w:t>能源革命</w:t>
      </w:r>
    </w:p>
    <w:p w:rsidR="00211225" w:rsidRPr="00F01F4E" w:rsidRDefault="00211225" w:rsidP="00211225">
      <w:pPr>
        <w:spacing w:line="360" w:lineRule="auto"/>
        <w:ind w:left="274" w:hangingChars="130" w:hanging="274"/>
        <w:rPr>
          <w:rFonts w:ascii="宋体" w:hAnsi="宋体" w:cs="宋体"/>
          <w:szCs w:val="21"/>
        </w:rPr>
      </w:pPr>
      <w:r w:rsidRPr="00F01F4E">
        <w:rPr>
          <w:rFonts w:ascii="宋体" w:hAnsi="宋体" w:cs="宋体" w:hint="eastAsia"/>
          <w:b/>
          <w:bCs/>
          <w:szCs w:val="21"/>
        </w:rPr>
        <w:t>【例题1】（2019江苏南京）</w:t>
      </w:r>
      <w:r w:rsidRPr="00F01F4E">
        <w:rPr>
          <w:rFonts w:ascii="宋体" w:hAnsi="宋体" w:cs="宋体" w:hint="eastAsia"/>
          <w:szCs w:val="21"/>
        </w:rPr>
        <w:t>下列能源中，属于可再生能源的是（　　）</w:t>
      </w:r>
    </w:p>
    <w:p w:rsidR="00211225" w:rsidRPr="00F01F4E" w:rsidRDefault="00211225" w:rsidP="00211225">
      <w:pPr>
        <w:tabs>
          <w:tab w:val="left" w:pos="2300"/>
          <w:tab w:val="left" w:pos="4400"/>
          <w:tab w:val="left" w:pos="6400"/>
        </w:tabs>
        <w:spacing w:line="360" w:lineRule="auto"/>
        <w:jc w:val="left"/>
        <w:rPr>
          <w:rFonts w:ascii="宋体" w:hAnsi="宋体" w:cs="宋体"/>
          <w:szCs w:val="21"/>
        </w:rPr>
      </w:pPr>
      <w:r w:rsidRPr="00F01F4E">
        <w:rPr>
          <w:rFonts w:ascii="宋体" w:hAnsi="宋体" w:cs="宋体" w:hint="eastAsia"/>
          <w:szCs w:val="21"/>
        </w:rPr>
        <w:t>A．天然气</w:t>
      </w:r>
      <w:r w:rsidRPr="00F01F4E">
        <w:rPr>
          <w:rFonts w:ascii="宋体" w:hAnsi="宋体" w:cs="宋体" w:hint="eastAsia"/>
          <w:szCs w:val="21"/>
        </w:rPr>
        <w:tab/>
        <w:t>B．煤</w:t>
      </w:r>
      <w:r w:rsidRPr="00F01F4E">
        <w:rPr>
          <w:rFonts w:ascii="宋体" w:hAnsi="宋体" w:cs="宋体" w:hint="eastAsia"/>
          <w:szCs w:val="21"/>
        </w:rPr>
        <w:tab/>
        <w:t>C．石油</w:t>
      </w:r>
      <w:r w:rsidRPr="00F01F4E">
        <w:rPr>
          <w:rFonts w:ascii="宋体" w:hAnsi="宋体" w:cs="宋体" w:hint="eastAsia"/>
          <w:szCs w:val="21"/>
        </w:rPr>
        <w:tab/>
        <w:t>D．风能</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【答案】D</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解析】从能源是否可再利用的角度可分为可再生能源和不可再生能源。化石能源、核能会越用越少，不可能在短期内从自然界得到补充，所以它们属于不可再生能源；而风能、水能、太阳能、生物质能，可以在自然界里源源不断的得到补充，所以它们属于可再生能源。天然气、煤、石油都属于不可再生能源，只有风能可以在自然界里源源不断的得到补充，是可再生能源，故D正确、ABC错误。</w:t>
      </w:r>
    </w:p>
    <w:p w:rsidR="00211225" w:rsidRPr="00F01F4E" w:rsidRDefault="00211225" w:rsidP="00211225">
      <w:pPr>
        <w:spacing w:line="360" w:lineRule="auto"/>
        <w:rPr>
          <w:rFonts w:ascii="宋体" w:hAnsi="宋体" w:cs="宋体"/>
          <w:b/>
          <w:color w:val="000000"/>
          <w:szCs w:val="21"/>
        </w:rPr>
      </w:pPr>
      <w:r w:rsidRPr="00F01F4E">
        <w:rPr>
          <w:rFonts w:ascii="宋体" w:hAnsi="宋体" w:cs="宋体" w:hint="eastAsia"/>
          <w:b/>
          <w:bCs/>
          <w:color w:val="000000"/>
          <w:szCs w:val="21"/>
        </w:rPr>
        <w:t>知识点二：</w:t>
      </w:r>
      <w:r w:rsidRPr="00F01F4E">
        <w:rPr>
          <w:rFonts w:ascii="宋体" w:hAnsi="宋体" w:cs="宋体" w:hint="eastAsia"/>
          <w:b/>
          <w:color w:val="000000"/>
          <w:szCs w:val="21"/>
        </w:rPr>
        <w:t>能源与可持续发展：</w:t>
      </w:r>
    </w:p>
    <w:p w:rsidR="00211225" w:rsidRPr="00F01F4E" w:rsidRDefault="00211225" w:rsidP="00211225">
      <w:pPr>
        <w:autoSpaceDE w:val="0"/>
        <w:autoSpaceDN w:val="0"/>
        <w:adjustRightInd w:val="0"/>
        <w:spacing w:line="360" w:lineRule="auto"/>
        <w:rPr>
          <w:rFonts w:ascii="宋体" w:hAnsi="宋体" w:cs="宋体"/>
          <w:kern w:val="0"/>
          <w:szCs w:val="21"/>
          <w:lang w:val="zh-CN"/>
        </w:rPr>
      </w:pPr>
      <w:r w:rsidRPr="00F01F4E">
        <w:rPr>
          <w:rFonts w:ascii="宋体" w:hAnsi="宋体" w:cs="宋体" w:hint="eastAsia"/>
          <w:b/>
          <w:bCs/>
          <w:kern w:val="0"/>
          <w:szCs w:val="21"/>
          <w:lang w:val="zh-CN"/>
        </w:rPr>
        <w:lastRenderedPageBreak/>
        <w:t>【例题</w:t>
      </w:r>
      <w:r w:rsidRPr="00F01F4E">
        <w:rPr>
          <w:rFonts w:ascii="宋体" w:hAnsi="宋体" w:cs="宋体" w:hint="eastAsia"/>
          <w:b/>
          <w:bCs/>
          <w:kern w:val="0"/>
          <w:szCs w:val="21"/>
        </w:rPr>
        <w:t>2</w:t>
      </w:r>
      <w:r w:rsidRPr="00F01F4E">
        <w:rPr>
          <w:rFonts w:ascii="宋体" w:hAnsi="宋体" w:cs="宋体" w:hint="eastAsia"/>
          <w:b/>
          <w:bCs/>
          <w:kern w:val="0"/>
          <w:szCs w:val="21"/>
          <w:lang w:val="zh-CN"/>
        </w:rPr>
        <w:t>】（</w:t>
      </w:r>
      <w:r w:rsidRPr="00F01F4E">
        <w:rPr>
          <w:rFonts w:ascii="宋体" w:hAnsi="宋体" w:cs="宋体" w:hint="eastAsia"/>
          <w:b/>
          <w:bCs/>
          <w:kern w:val="0"/>
          <w:szCs w:val="21"/>
        </w:rPr>
        <w:t>2019广西桂林</w:t>
      </w:r>
      <w:r w:rsidRPr="00F01F4E">
        <w:rPr>
          <w:rFonts w:ascii="宋体" w:hAnsi="宋体" w:cs="宋体" w:hint="eastAsia"/>
          <w:b/>
          <w:bCs/>
          <w:kern w:val="0"/>
          <w:szCs w:val="21"/>
          <w:lang w:val="zh-CN"/>
        </w:rPr>
        <w:t>）</w:t>
      </w:r>
      <w:r w:rsidRPr="00F01F4E">
        <w:rPr>
          <w:rFonts w:ascii="宋体" w:hAnsi="宋体" w:cs="宋体" w:hint="eastAsia"/>
          <w:kern w:val="0"/>
          <w:szCs w:val="21"/>
          <w:lang w:val="zh-CN"/>
        </w:rPr>
        <w:t>为了减少能源的利用对环境的污染和破坏，下列做法不正确的是（</w:t>
      </w:r>
      <w:r w:rsidRPr="00F01F4E">
        <w:rPr>
          <w:rFonts w:ascii="宋体" w:hAnsi="宋体" w:cs="宋体" w:hint="eastAsia"/>
          <w:kern w:val="0"/>
          <w:szCs w:val="21"/>
        </w:rPr>
        <w:t xml:space="preserve">   </w:t>
      </w:r>
      <w:r w:rsidRPr="00F01F4E">
        <w:rPr>
          <w:rFonts w:ascii="宋体" w:hAnsi="宋体" w:cs="宋体" w:hint="eastAsia"/>
          <w:kern w:val="0"/>
          <w:szCs w:val="21"/>
          <w:lang w:val="zh-CN"/>
        </w:rPr>
        <w:t>）</w:t>
      </w:r>
    </w:p>
    <w:p w:rsidR="00211225" w:rsidRPr="00F01F4E" w:rsidRDefault="00211225" w:rsidP="00211225">
      <w:pPr>
        <w:autoSpaceDE w:val="0"/>
        <w:autoSpaceDN w:val="0"/>
        <w:adjustRightInd w:val="0"/>
        <w:spacing w:line="360" w:lineRule="auto"/>
        <w:rPr>
          <w:rFonts w:ascii="宋体" w:hAnsi="宋体" w:cs="宋体"/>
          <w:kern w:val="0"/>
          <w:szCs w:val="21"/>
          <w:lang w:val="zh-CN"/>
        </w:rPr>
      </w:pPr>
      <w:r w:rsidRPr="00F01F4E">
        <w:rPr>
          <w:rFonts w:ascii="宋体" w:hAnsi="宋体" w:cs="宋体" w:hint="eastAsia"/>
          <w:kern w:val="0"/>
          <w:szCs w:val="21"/>
          <w:lang w:val="zh-CN"/>
        </w:rPr>
        <w:t>A.大力发展风力发电</w:t>
      </w:r>
      <w:r w:rsidRPr="00F01F4E">
        <w:rPr>
          <w:rFonts w:ascii="宋体" w:hAnsi="宋体" w:cs="宋体" w:hint="eastAsia"/>
          <w:kern w:val="0"/>
          <w:szCs w:val="21"/>
          <w:lang w:val="zh-CN"/>
        </w:rPr>
        <w:tab/>
      </w:r>
      <w:r w:rsidRPr="00F01F4E">
        <w:rPr>
          <w:rFonts w:ascii="宋体" w:hAnsi="宋体" w:cs="宋体" w:hint="eastAsia"/>
          <w:kern w:val="0"/>
          <w:szCs w:val="21"/>
          <w:lang w:val="zh-CN"/>
        </w:rPr>
        <w:tab/>
      </w:r>
      <w:r w:rsidRPr="00F01F4E">
        <w:rPr>
          <w:rFonts w:ascii="宋体" w:hAnsi="宋体" w:cs="宋体" w:hint="eastAsia"/>
          <w:kern w:val="0"/>
          <w:szCs w:val="21"/>
          <w:lang w:val="zh-CN"/>
        </w:rPr>
        <w:tab/>
        <w:t>B.大力发展火力发电</w:t>
      </w:r>
    </w:p>
    <w:p w:rsidR="00211225" w:rsidRPr="00F01F4E" w:rsidRDefault="00211225" w:rsidP="00211225">
      <w:pPr>
        <w:autoSpaceDE w:val="0"/>
        <w:autoSpaceDN w:val="0"/>
        <w:adjustRightInd w:val="0"/>
        <w:spacing w:line="360" w:lineRule="auto"/>
        <w:rPr>
          <w:rFonts w:ascii="宋体" w:hAnsi="宋体" w:cs="宋体"/>
          <w:kern w:val="0"/>
          <w:szCs w:val="21"/>
          <w:lang w:val="zh-CN"/>
        </w:rPr>
      </w:pPr>
      <w:r w:rsidRPr="00F01F4E">
        <w:rPr>
          <w:rFonts w:ascii="宋体" w:hAnsi="宋体" w:cs="宋体" w:hint="eastAsia"/>
          <w:kern w:val="0"/>
          <w:szCs w:val="21"/>
          <w:lang w:val="zh-CN"/>
        </w:rPr>
        <w:t>C.减少化石燃料的使用</w:t>
      </w:r>
      <w:r w:rsidRPr="00F01F4E">
        <w:rPr>
          <w:rFonts w:ascii="宋体" w:hAnsi="宋体" w:cs="宋体" w:hint="eastAsia"/>
          <w:kern w:val="0"/>
          <w:szCs w:val="21"/>
          <w:lang w:val="zh-CN"/>
        </w:rPr>
        <w:tab/>
      </w:r>
      <w:r w:rsidRPr="00F01F4E">
        <w:rPr>
          <w:rFonts w:ascii="宋体" w:hAnsi="宋体" w:cs="宋体" w:hint="eastAsia"/>
          <w:kern w:val="0"/>
          <w:szCs w:val="21"/>
          <w:lang w:val="zh-CN"/>
        </w:rPr>
        <w:tab/>
      </w:r>
      <w:r w:rsidRPr="00F01F4E">
        <w:rPr>
          <w:rFonts w:ascii="宋体" w:hAnsi="宋体" w:cs="宋体" w:hint="eastAsia"/>
          <w:kern w:val="0"/>
          <w:szCs w:val="21"/>
          <w:lang w:val="zh-CN"/>
        </w:rPr>
        <w:tab/>
        <w:t>D.开发使用电能驱动的电动汽车</w:t>
      </w:r>
    </w:p>
    <w:p w:rsidR="00211225" w:rsidRPr="00F01F4E" w:rsidRDefault="00211225" w:rsidP="00211225">
      <w:pPr>
        <w:autoSpaceDE w:val="0"/>
        <w:autoSpaceDN w:val="0"/>
        <w:adjustRightInd w:val="0"/>
        <w:spacing w:line="360" w:lineRule="auto"/>
        <w:rPr>
          <w:rFonts w:ascii="宋体" w:hAnsi="宋体" w:cs="宋体"/>
          <w:color w:val="FF0000"/>
          <w:kern w:val="0"/>
          <w:szCs w:val="21"/>
          <w:lang w:val="zh-CN"/>
        </w:rPr>
      </w:pPr>
      <w:r w:rsidRPr="00F01F4E">
        <w:rPr>
          <w:rFonts w:ascii="宋体" w:hAnsi="宋体" w:cs="宋体" w:hint="eastAsia"/>
          <w:color w:val="FF0000"/>
          <w:kern w:val="0"/>
          <w:szCs w:val="21"/>
          <w:lang w:val="zh-CN"/>
        </w:rPr>
        <w:t>【答案】B</w:t>
      </w:r>
    </w:p>
    <w:p w:rsidR="00211225" w:rsidRPr="00F01F4E" w:rsidRDefault="00211225" w:rsidP="00211225">
      <w:pPr>
        <w:autoSpaceDE w:val="0"/>
        <w:autoSpaceDN w:val="0"/>
        <w:adjustRightInd w:val="0"/>
        <w:spacing w:line="360" w:lineRule="auto"/>
        <w:rPr>
          <w:rFonts w:ascii="宋体" w:hAnsi="宋体" w:cs="宋体"/>
          <w:color w:val="FF0000"/>
          <w:kern w:val="0"/>
          <w:szCs w:val="21"/>
          <w:lang w:val="zh-CN"/>
        </w:rPr>
      </w:pPr>
      <w:r w:rsidRPr="00F01F4E">
        <w:rPr>
          <w:rFonts w:ascii="宋体" w:hAnsi="宋体" w:cs="宋体" w:hint="eastAsia"/>
          <w:color w:val="FF0000"/>
          <w:kern w:val="0"/>
          <w:szCs w:val="21"/>
          <w:lang w:val="zh-CN"/>
        </w:rPr>
        <w:t>【解析】火力发电厂，通过大量燃烧媒炭等化石资源来发电，导致空气中CO：等温室气体含量过高，破坏环境。</w:t>
      </w:r>
    </w:p>
    <w:p w:rsidR="00211225" w:rsidRPr="00F01F4E" w:rsidRDefault="00211225" w:rsidP="00211225"/>
    <w:p w:rsidR="00211225" w:rsidRPr="00F01F4E" w:rsidRDefault="00211225" w:rsidP="00211225">
      <w:pPr>
        <w:rPr>
          <w:rFonts w:ascii="宋体" w:hAnsi="宋体" w:cs="宋体"/>
          <w:sz w:val="24"/>
        </w:rPr>
      </w:pPr>
      <w:r>
        <w:rPr>
          <w:rFonts w:ascii="宋体" w:hAnsi="宋体" w:cs="宋体"/>
          <w:noProof/>
          <w:sz w:val="24"/>
        </w:rPr>
        <w:drawing>
          <wp:inline distT="0" distB="0" distL="0" distR="0">
            <wp:extent cx="2038350" cy="1066800"/>
            <wp:effectExtent l="0" t="0" r="0" b="0"/>
            <wp:docPr id="100031" name="图片 1000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211225" w:rsidRPr="00F01F4E" w:rsidRDefault="00211225" w:rsidP="00211225">
      <w:pPr>
        <w:rPr>
          <w:rFonts w:ascii="宋体" w:hAnsi="宋体" w:cs="宋体"/>
          <w:sz w:val="24"/>
        </w:rPr>
      </w:pPr>
      <w:r>
        <w:rPr>
          <w:rFonts w:ascii="宋体" w:hAnsi="宋体" w:cs="宋体"/>
          <w:noProof/>
          <w:sz w:val="24"/>
        </w:rPr>
        <w:drawing>
          <wp:inline distT="0" distB="0" distL="0" distR="0">
            <wp:extent cx="1238250" cy="476250"/>
            <wp:effectExtent l="0" t="0" r="0" b="0"/>
            <wp:docPr id="100030" name="图片 1000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211225" w:rsidRPr="00F01F4E" w:rsidRDefault="00211225" w:rsidP="00211225">
      <w:pPr>
        <w:numPr>
          <w:ilvl w:val="0"/>
          <w:numId w:val="8"/>
        </w:numPr>
        <w:spacing w:line="360" w:lineRule="auto"/>
        <w:ind w:left="273" w:hangingChars="130" w:hanging="273"/>
        <w:rPr>
          <w:rFonts w:ascii="宋体" w:hAnsi="宋体" w:cs="宋体"/>
          <w:szCs w:val="21"/>
        </w:rPr>
      </w:pPr>
      <w:r w:rsidRPr="00F01F4E">
        <w:rPr>
          <w:rFonts w:ascii="宋体" w:hAnsi="宋体" w:cs="宋体" w:hint="eastAsia"/>
          <w:szCs w:val="21"/>
        </w:rPr>
        <w:t>自然界有些能源一旦消耗就很难再生，因此我们要节约能源。下列能源属于不可再生能</w:t>
      </w:r>
    </w:p>
    <w:p w:rsidR="00211225" w:rsidRPr="00F01F4E" w:rsidRDefault="00211225" w:rsidP="00211225">
      <w:pPr>
        <w:spacing w:line="360" w:lineRule="auto"/>
        <w:ind w:leftChars="-130" w:left="-273" w:firstLineChars="100" w:firstLine="210"/>
        <w:rPr>
          <w:rFonts w:ascii="宋体" w:hAnsi="宋体" w:cs="宋体"/>
          <w:szCs w:val="21"/>
        </w:rPr>
      </w:pPr>
      <w:r w:rsidRPr="00F01F4E">
        <w:rPr>
          <w:rFonts w:ascii="宋体" w:hAnsi="宋体" w:cs="宋体" w:hint="eastAsia"/>
          <w:szCs w:val="21"/>
        </w:rPr>
        <w:t>源的是（　　）</w:t>
      </w:r>
    </w:p>
    <w:p w:rsidR="00211225" w:rsidRPr="00F01F4E" w:rsidRDefault="00211225" w:rsidP="00211225">
      <w:pPr>
        <w:tabs>
          <w:tab w:val="left" w:pos="2300"/>
          <w:tab w:val="left" w:pos="4400"/>
          <w:tab w:val="left" w:pos="6400"/>
        </w:tabs>
        <w:spacing w:line="360" w:lineRule="auto"/>
        <w:jc w:val="left"/>
        <w:rPr>
          <w:rFonts w:ascii="宋体" w:hAnsi="宋体" w:cs="宋体"/>
          <w:szCs w:val="21"/>
        </w:rPr>
      </w:pPr>
      <w:r w:rsidRPr="00F01F4E">
        <w:rPr>
          <w:rFonts w:ascii="宋体" w:hAnsi="宋体" w:cs="宋体" w:hint="eastAsia"/>
          <w:szCs w:val="21"/>
        </w:rPr>
        <w:t>A．石油</w:t>
      </w:r>
      <w:r w:rsidRPr="00F01F4E">
        <w:rPr>
          <w:rFonts w:ascii="宋体" w:hAnsi="宋体" w:cs="宋体" w:hint="eastAsia"/>
          <w:szCs w:val="21"/>
        </w:rPr>
        <w:tab/>
        <w:t>B．风能</w:t>
      </w:r>
      <w:r w:rsidRPr="00F01F4E">
        <w:rPr>
          <w:rFonts w:ascii="宋体" w:hAnsi="宋体" w:cs="宋体" w:hint="eastAsia"/>
          <w:szCs w:val="21"/>
        </w:rPr>
        <w:tab/>
        <w:t>C．水能</w:t>
      </w:r>
      <w:r w:rsidRPr="00F01F4E">
        <w:rPr>
          <w:rFonts w:ascii="宋体" w:hAnsi="宋体" w:cs="宋体" w:hint="eastAsia"/>
          <w:szCs w:val="21"/>
        </w:rPr>
        <w:tab/>
        <w:t>D．太阳能</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【答案】A</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【解析】太阳能、水能、风能等在短时间内可以再次产生，是可再生能源，化石能源是短时间内不能再次产生的，是不可再生能源，故A符合题意。</w:t>
      </w:r>
    </w:p>
    <w:p w:rsidR="00211225" w:rsidRPr="00F01F4E" w:rsidRDefault="00211225" w:rsidP="00211225">
      <w:pPr>
        <w:tabs>
          <w:tab w:val="left" w:pos="354"/>
        </w:tabs>
        <w:spacing w:line="360" w:lineRule="auto"/>
        <w:rPr>
          <w:rFonts w:ascii="宋体" w:hAnsi="宋体" w:cs="宋体"/>
          <w:color w:val="000000"/>
          <w:szCs w:val="21"/>
        </w:rPr>
      </w:pPr>
      <w:r w:rsidRPr="00F01F4E">
        <w:rPr>
          <w:rFonts w:ascii="宋体" w:hAnsi="宋体" w:cs="宋体" w:hint="eastAsia"/>
          <w:b/>
          <w:bCs/>
          <w:color w:val="000000"/>
          <w:szCs w:val="21"/>
        </w:rPr>
        <w:t>2.</w:t>
      </w:r>
      <w:r w:rsidRPr="00F01F4E">
        <w:rPr>
          <w:rFonts w:ascii="宋体" w:hAnsi="宋体" w:cs="宋体" w:hint="eastAsia"/>
          <w:color w:val="000000"/>
          <w:szCs w:val="21"/>
        </w:rPr>
        <w:t>太阳能是未来的理想能源，它是清洁的</w:t>
      </w:r>
      <w:r w:rsidRPr="00F01F4E">
        <w:rPr>
          <w:rFonts w:ascii="宋体" w:hAnsi="宋体" w:cs="宋体" w:hint="eastAsia"/>
          <w:color w:val="000000"/>
          <w:szCs w:val="21"/>
          <w:u w:val="single"/>
        </w:rPr>
        <w:t xml:space="preserve">    </w:t>
      </w:r>
      <w:r w:rsidRPr="00F01F4E">
        <w:rPr>
          <w:rFonts w:ascii="宋体" w:hAnsi="宋体" w:cs="宋体" w:hint="eastAsia"/>
          <w:color w:val="000000"/>
          <w:szCs w:val="21"/>
        </w:rPr>
        <w:t>再生能源（选填“可”、或“不可”）；行驶中的太阳能汽车，其太阳能电池将太阳能直接转化为电能，进而再转化为汽车的</w:t>
      </w:r>
      <w:r w:rsidRPr="00F01F4E">
        <w:rPr>
          <w:rFonts w:ascii="宋体" w:hAnsi="宋体" w:cs="宋体" w:hint="eastAsia"/>
          <w:color w:val="000000"/>
          <w:szCs w:val="21"/>
          <w:u w:val="single"/>
        </w:rPr>
        <w:t xml:space="preserve">       </w:t>
      </w:r>
      <w:r w:rsidRPr="00F01F4E">
        <w:rPr>
          <w:rFonts w:ascii="宋体" w:hAnsi="宋体" w:cs="宋体" w:hint="eastAsia"/>
          <w:color w:val="000000"/>
          <w:szCs w:val="21"/>
        </w:rPr>
        <w:t>能。</w:t>
      </w:r>
    </w:p>
    <w:p w:rsidR="00211225" w:rsidRPr="00F01F4E" w:rsidRDefault="00211225" w:rsidP="00211225">
      <w:pPr>
        <w:tabs>
          <w:tab w:val="left" w:pos="354"/>
        </w:tabs>
        <w:spacing w:line="360" w:lineRule="auto"/>
        <w:rPr>
          <w:rFonts w:ascii="宋体" w:hAnsi="宋体" w:cs="宋体"/>
          <w:color w:val="FF0000"/>
          <w:szCs w:val="21"/>
        </w:rPr>
      </w:pPr>
      <w:r w:rsidRPr="00F01F4E">
        <w:rPr>
          <w:rFonts w:ascii="宋体" w:hAnsi="宋体" w:cs="宋体" w:hint="eastAsia"/>
          <w:color w:val="FF0000"/>
          <w:szCs w:val="21"/>
        </w:rPr>
        <w:t>【答案】可、机械。</w:t>
      </w:r>
    </w:p>
    <w:p w:rsidR="00211225" w:rsidRPr="00F01F4E" w:rsidRDefault="00211225" w:rsidP="00211225">
      <w:pPr>
        <w:tabs>
          <w:tab w:val="left" w:pos="354"/>
        </w:tabs>
        <w:spacing w:line="360" w:lineRule="auto"/>
        <w:rPr>
          <w:rFonts w:ascii="宋体" w:hAnsi="宋体" w:cs="宋体"/>
          <w:color w:val="FF0000"/>
          <w:szCs w:val="21"/>
        </w:rPr>
      </w:pPr>
      <w:r w:rsidRPr="00F01F4E">
        <w:rPr>
          <w:rFonts w:ascii="宋体" w:hAnsi="宋体" w:cs="宋体" w:hint="eastAsia"/>
          <w:color w:val="FF0000"/>
          <w:szCs w:val="21"/>
        </w:rPr>
        <w:t>【解析】太阳能是可再生能源，电动机将电能转化为机械能。</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3.进入新时代，各国都在大力发展理想能源，未来的理想能源要能够大规模替代石油、煤炭和天然气等常规能源，对理想能源满足的条件说法正确的是（    ）</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A.必须足够丰富，可以保证长期使用；</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lastRenderedPageBreak/>
        <w:t>B.必须足够便宜，可以保证多数人用得起；</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C.相关技术必须成熟，可以保证大规模使用；</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color w:val="000000"/>
          <w:szCs w:val="21"/>
        </w:rPr>
        <w:t>D.足够安全、清洁，不用考虑对环境的影响。</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kern w:val="0"/>
          <w:szCs w:val="21"/>
        </w:rPr>
        <w:t>【答案】</w:t>
      </w:r>
      <w:r w:rsidRPr="00F01F4E">
        <w:rPr>
          <w:rFonts w:ascii="宋体" w:hAnsi="宋体" w:cs="宋体" w:hint="eastAsia"/>
          <w:color w:val="FF0000"/>
          <w:szCs w:val="21"/>
        </w:rPr>
        <w:t xml:space="preserve">ABC  </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kern w:val="0"/>
          <w:szCs w:val="21"/>
        </w:rPr>
        <w:t>【解析】</w:t>
      </w:r>
      <w:r w:rsidRPr="00F01F4E">
        <w:rPr>
          <w:rFonts w:ascii="宋体" w:hAnsi="宋体" w:cs="宋体" w:hint="eastAsia"/>
          <w:color w:val="FF0000"/>
          <w:szCs w:val="21"/>
        </w:rPr>
        <w:t>石油、煤炭和天然气等常规能源逐渐枯竭，即使大量存在，也严重影响人们生活环境，造成危害，与生态文明建设背道而驰。理想能源它必须满足以下几个条件：第一，必须足够丰富，可以保证长期使用；第二，必须足够便宜，可以保证多数人用得起；第三，相关技术必须成熟，可以保证大规模使用；第四，必须足够安全、清洁，可以保证不会严重影响环境。</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所以D项说法错误。ABC说法正确。</w:t>
      </w:r>
    </w:p>
    <w:p w:rsidR="00211225" w:rsidRPr="00F01F4E" w:rsidRDefault="00211225" w:rsidP="00211225">
      <w:pPr>
        <w:tabs>
          <w:tab w:val="left" w:pos="354"/>
        </w:tabs>
        <w:spacing w:line="360" w:lineRule="auto"/>
        <w:rPr>
          <w:rFonts w:ascii="宋体" w:hAnsi="宋体" w:cs="宋体"/>
          <w:color w:val="FF0000"/>
          <w:szCs w:val="21"/>
        </w:rPr>
      </w:pPr>
    </w:p>
    <w:p w:rsidR="00211225" w:rsidRPr="00F01F4E" w:rsidRDefault="00211225" w:rsidP="00211225">
      <w:pPr>
        <w:rPr>
          <w:rFonts w:ascii="宋体" w:hAnsi="宋体" w:cs="宋体"/>
          <w:color w:val="000000"/>
          <w:szCs w:val="21"/>
        </w:rPr>
      </w:pPr>
      <w:r>
        <w:rPr>
          <w:rFonts w:ascii="宋体" w:hAnsi="宋体" w:cs="宋体"/>
          <w:noProof/>
          <w:sz w:val="24"/>
        </w:rPr>
        <w:drawing>
          <wp:inline distT="0" distB="0" distL="0" distR="0">
            <wp:extent cx="1428750" cy="504825"/>
            <wp:effectExtent l="0" t="0" r="0" b="9525"/>
            <wp:docPr id="100029" name="图片 1000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211225" w:rsidRPr="00F01F4E" w:rsidRDefault="00211225" w:rsidP="00211225">
      <w:pPr>
        <w:adjustRightInd w:val="0"/>
        <w:snapToGrid w:val="0"/>
        <w:spacing w:line="360" w:lineRule="auto"/>
        <w:rPr>
          <w:rStyle w:val="qseq"/>
          <w:rFonts w:ascii="宋体" w:hAnsi="宋体" w:cs="宋体"/>
          <w:b/>
          <w:bCs/>
          <w:szCs w:val="21"/>
        </w:rPr>
      </w:pPr>
      <w:r w:rsidRPr="00F01F4E">
        <w:rPr>
          <w:rStyle w:val="qseq"/>
          <w:rFonts w:ascii="宋体" w:hAnsi="宋体" w:cs="宋体" w:hint="eastAsia"/>
          <w:b/>
          <w:bCs/>
          <w:szCs w:val="21"/>
        </w:rPr>
        <w:t>一、选择题</w:t>
      </w:r>
    </w:p>
    <w:p w:rsidR="00211225" w:rsidRPr="00F01F4E" w:rsidRDefault="00211225" w:rsidP="00211225">
      <w:pPr>
        <w:adjustRightInd w:val="0"/>
        <w:snapToGrid w:val="0"/>
        <w:spacing w:line="360" w:lineRule="auto"/>
        <w:rPr>
          <w:rFonts w:ascii="宋体" w:hAnsi="宋体" w:cs="宋体"/>
          <w:szCs w:val="21"/>
        </w:rPr>
      </w:pPr>
      <w:r w:rsidRPr="00F01F4E">
        <w:rPr>
          <w:rStyle w:val="qseq"/>
          <w:rFonts w:ascii="宋体" w:hAnsi="宋体" w:cs="宋体" w:hint="eastAsia"/>
          <w:b/>
          <w:bCs/>
          <w:szCs w:val="21"/>
        </w:rPr>
        <w:t>1．（2019湖北武汉）</w:t>
      </w:r>
      <w:r w:rsidRPr="00F01F4E">
        <w:rPr>
          <w:rFonts w:ascii="宋体" w:hAnsi="宋体" w:cs="宋体" w:hint="eastAsia"/>
          <w:szCs w:val="21"/>
        </w:rPr>
        <w:t>关于核能和太阳能，下列说法错误的是（　　）</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A．裂变也称为热核反应，裂变时会释放出巨大的核能</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B．核电站利用核能发电，它的核心设备是反应堆</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C．太阳能是可再生能源，核能是不可再生能源</w:t>
      </w:r>
    </w:p>
    <w:p w:rsidR="00211225" w:rsidRPr="00F01F4E" w:rsidRDefault="00211225" w:rsidP="00211225">
      <w:pPr>
        <w:adjustRightInd w:val="0"/>
        <w:snapToGrid w:val="0"/>
        <w:spacing w:line="360" w:lineRule="auto"/>
        <w:rPr>
          <w:rStyle w:val="qseq"/>
          <w:rFonts w:ascii="宋体" w:hAnsi="宋体" w:cs="宋体"/>
          <w:szCs w:val="21"/>
        </w:rPr>
      </w:pPr>
      <w:r w:rsidRPr="00F01F4E">
        <w:rPr>
          <w:rFonts w:ascii="宋体" w:hAnsi="宋体" w:cs="宋体" w:hint="eastAsia"/>
          <w:szCs w:val="21"/>
        </w:rPr>
        <w:t>D．太阳能和核能均属于一次能源</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 xml:space="preserve">【答案】A </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 xml:space="preserve">【解析】（1）核能是人们在近几十年里发现和利用的新能源，虽然各种物质的原子里都有原子核，但在通常情况下并不能释放能量，只有当原子核发生改变--裂变和聚变时才伴随巨大的能量变化； （2）可以从自然界源源不断地得到的能源称之为可再生能源；一旦消耗就很难再生的能源称之为不可再生能源；能源可分为一次能源和二次能源。一次能源指的是：可以从自然界直接获取的能源；二次能源指的是：必须通过一次能源的消耗才可以得到的能源叫二次能源。 </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A.目前人类利用核能的两种方式是核裂变和核聚变，即是利用了原子核内部发生变化时释放出的巨大的能量，故A错误；</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B.核电站中的核反应堆是利用原子核裂变的链式反应产生的能量来发电的，故B正确；</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C.风能、太阳能可从自然界不断获得且可重复利用，属可再生能源，核能是不可再生能源，</w:t>
      </w:r>
      <w:r w:rsidRPr="00F01F4E">
        <w:rPr>
          <w:rStyle w:val="qseq"/>
          <w:rFonts w:ascii="宋体" w:hAnsi="宋体" w:cs="宋体" w:hint="eastAsia"/>
          <w:color w:val="FF0000"/>
          <w:szCs w:val="21"/>
        </w:rPr>
        <w:lastRenderedPageBreak/>
        <w:t>故C正确；</w:t>
      </w:r>
    </w:p>
    <w:p w:rsidR="00211225" w:rsidRPr="00F01F4E" w:rsidRDefault="00211225" w:rsidP="00211225">
      <w:pPr>
        <w:adjustRightInd w:val="0"/>
        <w:snapToGrid w:val="0"/>
        <w:spacing w:line="360" w:lineRule="auto"/>
        <w:rPr>
          <w:rStyle w:val="qseq"/>
          <w:rFonts w:ascii="宋体" w:hAnsi="宋体" w:cs="宋体"/>
          <w:color w:val="FF0000"/>
          <w:szCs w:val="21"/>
        </w:rPr>
      </w:pPr>
      <w:r w:rsidRPr="00F01F4E">
        <w:rPr>
          <w:rStyle w:val="qseq"/>
          <w:rFonts w:ascii="宋体" w:hAnsi="宋体" w:cs="宋体" w:hint="eastAsia"/>
          <w:color w:val="FF0000"/>
          <w:szCs w:val="21"/>
        </w:rPr>
        <w:t>D.太阳能、核能是一次能源，通过消耗一次能源而得到的电能是二次能源，故D正确。 故选：A。</w:t>
      </w:r>
    </w:p>
    <w:p w:rsidR="00211225" w:rsidRPr="00F01F4E" w:rsidRDefault="00211225" w:rsidP="00211225">
      <w:pPr>
        <w:adjustRightInd w:val="0"/>
        <w:snapToGrid w:val="0"/>
        <w:spacing w:line="360" w:lineRule="auto"/>
        <w:rPr>
          <w:rFonts w:ascii="宋体" w:hAnsi="宋体" w:cs="宋体"/>
          <w:szCs w:val="21"/>
        </w:rPr>
      </w:pPr>
      <w:r w:rsidRPr="00F01F4E">
        <w:rPr>
          <w:rStyle w:val="qseq"/>
          <w:rFonts w:ascii="宋体" w:hAnsi="宋体" w:cs="宋体" w:hint="eastAsia"/>
          <w:b/>
          <w:bCs/>
          <w:szCs w:val="21"/>
        </w:rPr>
        <w:t>2.（2019湖南娄底）</w:t>
      </w:r>
      <w:r w:rsidRPr="00F01F4E">
        <w:rPr>
          <w:rFonts w:ascii="宋体" w:hAnsi="宋体" w:cs="宋体" w:hint="eastAsia"/>
          <w:szCs w:val="21"/>
        </w:rPr>
        <w:t>下列关于能源与可持续发展及信息传递的叙述中正确的是（　　）</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A．石油是可再生能源</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B．娄底广播电台发射的电磁波是靠电流的迅速变化产生的</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C．北斗3号卫星定位系统传递信息利用的是超声波</w:t>
      </w:r>
    </w:p>
    <w:p w:rsidR="00211225" w:rsidRPr="00F01F4E" w:rsidRDefault="00211225" w:rsidP="00211225">
      <w:pPr>
        <w:adjustRightInd w:val="0"/>
        <w:snapToGrid w:val="0"/>
        <w:spacing w:line="360" w:lineRule="auto"/>
        <w:rPr>
          <w:rFonts w:ascii="宋体" w:hAnsi="宋体" w:cs="宋体"/>
          <w:szCs w:val="21"/>
        </w:rPr>
      </w:pPr>
      <w:r w:rsidRPr="00F01F4E">
        <w:rPr>
          <w:rFonts w:ascii="宋体" w:hAnsi="宋体" w:cs="宋体" w:hint="eastAsia"/>
          <w:szCs w:val="21"/>
        </w:rPr>
        <w:t>D．太阳内部每时每刻都在发生着核裂变释放巨大的核能</w:t>
      </w:r>
    </w:p>
    <w:p w:rsidR="00211225" w:rsidRPr="00F01F4E" w:rsidRDefault="00211225" w:rsidP="00211225">
      <w:pPr>
        <w:adjustRightInd w:val="0"/>
        <w:snapToGrid w:val="0"/>
        <w:spacing w:line="360" w:lineRule="auto"/>
        <w:rPr>
          <w:rFonts w:ascii="宋体" w:hAnsi="宋体" w:cs="宋体"/>
          <w:color w:val="FF0000"/>
          <w:szCs w:val="21"/>
        </w:rPr>
      </w:pPr>
      <w:r w:rsidRPr="00F01F4E">
        <w:rPr>
          <w:rFonts w:ascii="宋体" w:hAnsi="宋体" w:cs="宋体" w:hint="eastAsia"/>
          <w:color w:val="FF0000"/>
          <w:szCs w:val="21"/>
        </w:rPr>
        <w:t xml:space="preserve">【答案】B </w:t>
      </w:r>
    </w:p>
    <w:p w:rsidR="00211225" w:rsidRPr="00F01F4E" w:rsidRDefault="00211225" w:rsidP="00211225">
      <w:pPr>
        <w:spacing w:line="360" w:lineRule="auto"/>
        <w:ind w:left="274" w:hangingChars="130" w:hanging="274"/>
        <w:rPr>
          <w:rFonts w:ascii="宋体" w:hAnsi="宋体" w:cs="宋体"/>
          <w:color w:val="FF0000"/>
          <w:szCs w:val="21"/>
        </w:rPr>
      </w:pPr>
      <w:r w:rsidRPr="00F01F4E">
        <w:rPr>
          <w:rStyle w:val="a7"/>
          <w:rFonts w:ascii="宋体" w:hAnsi="宋体" w:cs="宋体" w:hint="eastAsia"/>
          <w:b/>
          <w:bCs/>
          <w:i w:val="0"/>
          <w:iCs w:val="0"/>
          <w:color w:val="FF0000"/>
          <w:szCs w:val="21"/>
        </w:rPr>
        <w:t>【解析】</w:t>
      </w:r>
      <w:r w:rsidRPr="00F01F4E">
        <w:rPr>
          <w:rFonts w:ascii="宋体" w:hAnsi="宋体" w:cs="宋体" w:hint="eastAsia"/>
          <w:color w:val="FF0000"/>
          <w:szCs w:val="21"/>
        </w:rPr>
        <w:t>A.可再生能源是短时间内可以从自然界得到补充的能源，石油是化石能源，短时间</w:t>
      </w:r>
    </w:p>
    <w:p w:rsidR="00211225" w:rsidRPr="00F01F4E" w:rsidRDefault="00211225" w:rsidP="00211225">
      <w:pPr>
        <w:spacing w:line="360" w:lineRule="auto"/>
        <w:ind w:left="273" w:hangingChars="130" w:hanging="273"/>
        <w:rPr>
          <w:rFonts w:ascii="宋体" w:hAnsi="宋体" w:cs="宋体"/>
          <w:color w:val="FF0000"/>
          <w:szCs w:val="21"/>
        </w:rPr>
      </w:pPr>
      <w:r w:rsidRPr="00F01F4E">
        <w:rPr>
          <w:rFonts w:ascii="宋体" w:hAnsi="宋体" w:cs="宋体" w:hint="eastAsia"/>
          <w:color w:val="FF0000"/>
          <w:szCs w:val="21"/>
        </w:rPr>
        <w:t>没法从自然界得到补充；故A错误。</w:t>
      </w:r>
    </w:p>
    <w:p w:rsidR="00211225" w:rsidRPr="00F01F4E" w:rsidRDefault="00211225" w:rsidP="00211225">
      <w:pPr>
        <w:numPr>
          <w:ilvl w:val="0"/>
          <w:numId w:val="9"/>
        </w:numPr>
        <w:spacing w:line="360" w:lineRule="auto"/>
        <w:ind w:left="273" w:hangingChars="130" w:hanging="273"/>
        <w:rPr>
          <w:rFonts w:ascii="宋体" w:hAnsi="宋体" w:cs="宋体"/>
          <w:color w:val="FF0000"/>
          <w:szCs w:val="21"/>
        </w:rPr>
      </w:pPr>
      <w:r w:rsidRPr="00F01F4E">
        <w:rPr>
          <w:rFonts w:ascii="宋体" w:hAnsi="宋体" w:cs="宋体" w:hint="eastAsia"/>
          <w:color w:val="FF0000"/>
          <w:szCs w:val="21"/>
        </w:rPr>
        <w:t>迅速变化的电流可以产生电磁波；故B正确。</w:t>
      </w:r>
    </w:p>
    <w:p w:rsidR="00211225" w:rsidRPr="00F01F4E" w:rsidRDefault="00211225" w:rsidP="00211225">
      <w:pPr>
        <w:numPr>
          <w:ilvl w:val="0"/>
          <w:numId w:val="9"/>
        </w:numPr>
        <w:spacing w:line="360" w:lineRule="auto"/>
        <w:ind w:left="273" w:hangingChars="130" w:hanging="273"/>
        <w:rPr>
          <w:rFonts w:ascii="宋体" w:hAnsi="宋体" w:cs="宋体"/>
          <w:szCs w:val="21"/>
        </w:rPr>
      </w:pPr>
      <w:r w:rsidRPr="00F01F4E">
        <w:rPr>
          <w:rFonts w:ascii="宋体" w:hAnsi="宋体" w:cs="宋体" w:hint="eastAsia"/>
          <w:color w:val="FF0000"/>
          <w:szCs w:val="21"/>
        </w:rPr>
        <w:t>卫星通信是用微波进行通信的，微波是电磁波；故C错误。</w:t>
      </w:r>
    </w:p>
    <w:p w:rsidR="00211225" w:rsidRPr="00F01F4E" w:rsidRDefault="00211225" w:rsidP="00211225">
      <w:pPr>
        <w:numPr>
          <w:ilvl w:val="0"/>
          <w:numId w:val="9"/>
        </w:numPr>
        <w:spacing w:line="360" w:lineRule="auto"/>
        <w:ind w:left="273" w:hangingChars="130" w:hanging="273"/>
        <w:rPr>
          <w:rFonts w:ascii="宋体" w:hAnsi="宋体" w:cs="宋体"/>
          <w:szCs w:val="21"/>
        </w:rPr>
      </w:pPr>
      <w:r w:rsidRPr="00F01F4E">
        <w:rPr>
          <w:rFonts w:ascii="宋体" w:hAnsi="宋体" w:cs="宋体" w:hint="eastAsia"/>
          <w:color w:val="FF0000"/>
          <w:szCs w:val="21"/>
        </w:rPr>
        <w:t>太阳的内部不断有氢核聚变成氦核，发生的是核聚变反应；故D错误。</w:t>
      </w:r>
    </w:p>
    <w:p w:rsidR="00211225" w:rsidRPr="00F01F4E" w:rsidRDefault="00211225" w:rsidP="00211225">
      <w:pPr>
        <w:spacing w:line="360" w:lineRule="auto"/>
        <w:ind w:leftChars="-29" w:left="-61"/>
        <w:rPr>
          <w:rFonts w:ascii="宋体" w:hAnsi="宋体" w:cs="宋体"/>
          <w:szCs w:val="21"/>
        </w:rPr>
      </w:pPr>
      <w:r w:rsidRPr="00F01F4E">
        <w:rPr>
          <w:rFonts w:ascii="宋体" w:hAnsi="宋体" w:cs="宋体" w:hint="eastAsia"/>
          <w:szCs w:val="21"/>
        </w:rPr>
        <w:t>3.</w:t>
      </w:r>
      <w:r w:rsidRPr="00F01F4E">
        <w:rPr>
          <w:rFonts w:ascii="宋体" w:hAnsi="宋体" w:cs="宋体" w:hint="eastAsia"/>
          <w:b/>
          <w:bCs/>
          <w:szCs w:val="21"/>
        </w:rPr>
        <w:t>（2019齐齐哈尔）</w:t>
      </w:r>
      <w:r w:rsidRPr="00F01F4E">
        <w:rPr>
          <w:rFonts w:ascii="宋体" w:hAnsi="宋体" w:cs="宋体" w:hint="eastAsia"/>
          <w:szCs w:val="21"/>
        </w:rPr>
        <w:t>“北国好风光，尽在黑龙江”，建设人与自然和诺共存的美丽家园，打响蓝天保卫战，能源问题已成焦点，全球能源将发生巨大变革。下列关于能源问题说法正确的是（　　）</w:t>
      </w:r>
    </w:p>
    <w:p w:rsidR="00211225" w:rsidRPr="00F01F4E" w:rsidRDefault="00211225" w:rsidP="00211225">
      <w:pPr>
        <w:spacing w:line="360" w:lineRule="auto"/>
        <w:rPr>
          <w:rFonts w:ascii="宋体" w:hAnsi="宋体" w:cs="宋体"/>
          <w:szCs w:val="21"/>
        </w:rPr>
      </w:pPr>
      <w:r w:rsidRPr="00F01F4E">
        <w:rPr>
          <w:rFonts w:ascii="宋体" w:hAnsi="宋体" w:cs="宋体" w:hint="eastAsia"/>
          <w:szCs w:val="21"/>
        </w:rPr>
        <w:t>A.天然气燃烧产生的二氧化碳，不会加剧地球温室效应</w:t>
      </w:r>
      <w:r w:rsidRPr="00F01F4E">
        <w:rPr>
          <w:rFonts w:ascii="宋体" w:hAnsi="宋体" w:cs="宋体" w:hint="eastAsia"/>
          <w:szCs w:val="21"/>
        </w:rPr>
        <w:tab/>
      </w:r>
    </w:p>
    <w:p w:rsidR="00211225" w:rsidRPr="00F01F4E" w:rsidRDefault="00211225" w:rsidP="00211225">
      <w:pPr>
        <w:spacing w:line="360" w:lineRule="auto"/>
        <w:rPr>
          <w:rFonts w:ascii="宋体" w:hAnsi="宋体" w:cs="宋体"/>
          <w:szCs w:val="21"/>
        </w:rPr>
      </w:pPr>
      <w:r w:rsidRPr="00F01F4E">
        <w:rPr>
          <w:rFonts w:ascii="宋体" w:hAnsi="宋体" w:cs="宋体" w:hint="eastAsia"/>
          <w:szCs w:val="21"/>
        </w:rPr>
        <w:t>B．煤是不可再生的化石能源，它在能源领域重要性有所降低</w:t>
      </w:r>
      <w:r w:rsidRPr="00F01F4E">
        <w:rPr>
          <w:rFonts w:ascii="宋体" w:hAnsi="宋体" w:cs="宋体" w:hint="eastAsia"/>
          <w:szCs w:val="21"/>
        </w:rPr>
        <w:tab/>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C．地下石油资源取之不尽用之不竭，可无限开采</w:t>
      </w:r>
      <w:r w:rsidRPr="00F01F4E">
        <w:rPr>
          <w:rFonts w:ascii="宋体" w:hAnsi="宋体" w:cs="宋体" w:hint="eastAsia"/>
          <w:szCs w:val="21"/>
        </w:rPr>
        <w:tab/>
      </w:r>
    </w:p>
    <w:p w:rsidR="00211225" w:rsidRPr="00F01F4E" w:rsidRDefault="00211225" w:rsidP="00211225">
      <w:pPr>
        <w:spacing w:line="360" w:lineRule="auto"/>
        <w:jc w:val="left"/>
        <w:rPr>
          <w:rFonts w:ascii="宋体" w:hAnsi="宋体" w:cs="宋体"/>
          <w:szCs w:val="21"/>
        </w:rPr>
      </w:pPr>
      <w:r w:rsidRPr="00F01F4E">
        <w:rPr>
          <w:rFonts w:ascii="宋体" w:hAnsi="宋体" w:cs="宋体" w:hint="eastAsia"/>
          <w:szCs w:val="21"/>
        </w:rPr>
        <w:t>D．核电站可完全替代火电站，因为核能是可再生能源</w:t>
      </w:r>
    </w:p>
    <w:p w:rsidR="00211225" w:rsidRPr="00F01F4E" w:rsidRDefault="00211225" w:rsidP="00211225">
      <w:pPr>
        <w:spacing w:line="360" w:lineRule="auto"/>
        <w:ind w:left="273" w:hangingChars="130" w:hanging="273"/>
        <w:rPr>
          <w:rFonts w:ascii="宋体" w:hAnsi="宋体" w:cs="宋体"/>
          <w:color w:val="FF0000"/>
          <w:szCs w:val="21"/>
        </w:rPr>
      </w:pPr>
      <w:r w:rsidRPr="00F01F4E">
        <w:rPr>
          <w:rFonts w:ascii="宋体" w:hAnsi="宋体" w:cs="宋体" w:hint="eastAsia"/>
          <w:color w:val="FF0000"/>
          <w:szCs w:val="21"/>
        </w:rPr>
        <w:t xml:space="preserve">【答案】B </w:t>
      </w:r>
    </w:p>
    <w:p w:rsidR="00211225" w:rsidRPr="00F01F4E" w:rsidRDefault="00211225" w:rsidP="00211225">
      <w:pPr>
        <w:spacing w:line="360" w:lineRule="auto"/>
        <w:ind w:left="273" w:hangingChars="130" w:hanging="273"/>
        <w:rPr>
          <w:rFonts w:ascii="宋体" w:hAnsi="宋体" w:cs="宋体"/>
          <w:color w:val="FF0000"/>
          <w:szCs w:val="21"/>
        </w:rPr>
      </w:pPr>
      <w:r w:rsidRPr="00F01F4E">
        <w:rPr>
          <w:rFonts w:ascii="宋体" w:hAnsi="宋体" w:cs="宋体" w:hint="eastAsia"/>
          <w:color w:val="FF0000"/>
          <w:szCs w:val="21"/>
        </w:rPr>
        <w:t>【解析】①温室效应加剧主要是由于现代化工业社会燃烧过多煤炭、石油和天然气，这些燃料燃烧后放出</w:t>
      </w:r>
    </w:p>
    <w:p w:rsidR="00211225" w:rsidRPr="00F01F4E" w:rsidRDefault="00211225" w:rsidP="00211225">
      <w:pPr>
        <w:spacing w:line="360" w:lineRule="auto"/>
        <w:ind w:left="273" w:hangingChars="130" w:hanging="273"/>
        <w:rPr>
          <w:rFonts w:ascii="宋体" w:hAnsi="宋体" w:cs="宋体"/>
          <w:color w:val="FF0000"/>
          <w:szCs w:val="21"/>
        </w:rPr>
      </w:pPr>
      <w:r w:rsidRPr="00F01F4E">
        <w:rPr>
          <w:rFonts w:ascii="宋体" w:hAnsi="宋体" w:cs="宋体" w:hint="eastAsia"/>
          <w:color w:val="FF0000"/>
          <w:szCs w:val="21"/>
        </w:rPr>
        <w:t>大量的二氧化碳气体进入大气造成的；</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②煤、石油和天然气合称化石能源，属于不可再生能源；</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③核燃料在地球上的储量是有限的，属于核能属于不可再生能源。</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A.天然气燃烧虽然对大气造成的污染较小，但燃烧产生的二氧化碳仍然会在一定程度上加剧</w:t>
      </w:r>
      <w:r w:rsidRPr="00F01F4E">
        <w:rPr>
          <w:rFonts w:ascii="宋体" w:hAnsi="宋体" w:cs="宋体" w:hint="eastAsia"/>
          <w:color w:val="FF0000"/>
          <w:szCs w:val="21"/>
        </w:rPr>
        <w:lastRenderedPageBreak/>
        <w:t>地球温室效应。故A错误；</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B.煤是不可再生的化石能源，在能源结构发生变化的今天，随着新能源的开发和利用，煤在能源领域重要性有所降低。故B正确；</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C.石油和煤、天然气一样，在地球上的储量是有限的，所以属于不可再生能源。故C错误；</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D.核电站不可能完全替代火电站，同时核能属于不可再生能源。故D错误。</w:t>
      </w:r>
    </w:p>
    <w:p w:rsidR="00211225" w:rsidRPr="00F01F4E" w:rsidRDefault="00211225" w:rsidP="00211225">
      <w:pPr>
        <w:widowControl/>
        <w:autoSpaceDN w:val="0"/>
        <w:spacing w:line="360" w:lineRule="auto"/>
        <w:rPr>
          <w:rFonts w:ascii="宋体" w:hAnsi="宋体" w:cs="宋体"/>
          <w:szCs w:val="21"/>
        </w:rPr>
      </w:pPr>
      <w:r w:rsidRPr="00F01F4E">
        <w:rPr>
          <w:rFonts w:ascii="宋体" w:hAnsi="宋体" w:cs="宋体" w:hint="eastAsia"/>
          <w:b/>
          <w:bCs/>
          <w:szCs w:val="21"/>
        </w:rPr>
        <w:t>4.（2018福建模拟题）</w:t>
      </w:r>
      <w:r w:rsidRPr="00F01F4E">
        <w:rPr>
          <w:rFonts w:ascii="宋体" w:hAnsi="宋体" w:cs="宋体" w:hint="eastAsia"/>
          <w:szCs w:val="21"/>
        </w:rPr>
        <w:t>开发新能源是本世纪人类关注的热点之一．除了开发新能源，我们还应该从节约身边的能源做起．图中符合节约能源的做法是（    ）</w:t>
      </w:r>
    </w:p>
    <w:p w:rsidR="00211225" w:rsidRPr="00F01F4E" w:rsidRDefault="00211225" w:rsidP="00211225">
      <w:pPr>
        <w:spacing w:line="360" w:lineRule="auto"/>
        <w:rPr>
          <w:rFonts w:ascii="宋体" w:hAnsi="宋体" w:cs="宋体"/>
          <w:kern w:val="0"/>
          <w:szCs w:val="21"/>
        </w:rPr>
      </w:pPr>
      <w:r w:rsidRPr="00F01F4E">
        <w:rPr>
          <w:rFonts w:ascii="宋体" w:hAnsi="宋体" w:cs="宋体" w:hint="eastAsia"/>
          <w:szCs w:val="21"/>
        </w:rPr>
        <w:t xml:space="preserve"> </w:t>
      </w:r>
      <w:r>
        <w:rPr>
          <w:rFonts w:ascii="宋体" w:hAnsi="宋体" w:cs="宋体"/>
          <w:noProof/>
          <w:kern w:val="0"/>
          <w:szCs w:val="21"/>
        </w:rPr>
        <w:drawing>
          <wp:inline distT="0" distB="0" distL="0" distR="0">
            <wp:extent cx="5219700" cy="1409700"/>
            <wp:effectExtent l="0" t="0" r="0" b="0"/>
            <wp:docPr id="100028" name="图片 1000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219700" cy="1409700"/>
                    </a:xfrm>
                    <a:prstGeom prst="rect">
                      <a:avLst/>
                    </a:prstGeom>
                    <a:noFill/>
                    <a:ln>
                      <a:noFill/>
                    </a:ln>
                  </pic:spPr>
                </pic:pic>
              </a:graphicData>
            </a:graphic>
          </wp:inline>
        </w:drawing>
      </w:r>
    </w:p>
    <w:p w:rsidR="00211225" w:rsidRPr="00F01F4E" w:rsidRDefault="00211225" w:rsidP="00211225">
      <w:pPr>
        <w:spacing w:line="360" w:lineRule="auto"/>
        <w:rPr>
          <w:rFonts w:ascii="宋体" w:hAnsi="宋体" w:cs="宋体"/>
          <w:color w:val="FF0000"/>
          <w:kern w:val="0"/>
          <w:szCs w:val="21"/>
        </w:rPr>
      </w:pPr>
      <w:r w:rsidRPr="00F01F4E">
        <w:rPr>
          <w:rFonts w:ascii="宋体" w:hAnsi="宋体" w:cs="宋体" w:hint="eastAsia"/>
          <w:color w:val="FF0000"/>
          <w:szCs w:val="21"/>
        </w:rPr>
        <w:t xml:space="preserve">【答案】B </w:t>
      </w:r>
    </w:p>
    <w:p w:rsidR="00211225" w:rsidRPr="00F01F4E" w:rsidRDefault="00211225" w:rsidP="00211225">
      <w:pPr>
        <w:spacing w:line="360" w:lineRule="auto"/>
        <w:rPr>
          <w:rFonts w:ascii="宋体" w:hAnsi="宋体" w:cs="宋体"/>
          <w:color w:val="FF0000"/>
          <w:kern w:val="0"/>
          <w:szCs w:val="21"/>
        </w:rPr>
      </w:pPr>
      <w:r w:rsidRPr="00F01F4E">
        <w:rPr>
          <w:rFonts w:ascii="宋体" w:hAnsi="宋体" w:cs="宋体" w:hint="eastAsia"/>
          <w:color w:val="FF0000"/>
          <w:kern w:val="0"/>
          <w:szCs w:val="21"/>
        </w:rPr>
        <w:t>【解析】在家庭日常生活中，白天关闭电灯等照明设备，尽量采用自然光。</w:t>
      </w:r>
    </w:p>
    <w:p w:rsidR="00211225" w:rsidRPr="00F01F4E" w:rsidRDefault="00211225" w:rsidP="00211225">
      <w:pPr>
        <w:spacing w:line="360" w:lineRule="auto"/>
        <w:rPr>
          <w:rFonts w:ascii="宋体" w:hAnsi="宋体" w:cs="宋体"/>
          <w:b/>
          <w:bCs/>
          <w:szCs w:val="21"/>
        </w:rPr>
      </w:pPr>
      <w:r w:rsidRPr="00F01F4E">
        <w:rPr>
          <w:rFonts w:ascii="宋体" w:hAnsi="宋体" w:cs="宋体" w:hint="eastAsia"/>
          <w:b/>
          <w:bCs/>
          <w:szCs w:val="21"/>
        </w:rPr>
        <w:t>二、填空题</w:t>
      </w:r>
    </w:p>
    <w:p w:rsidR="00211225" w:rsidRPr="00F01F4E" w:rsidRDefault="00211225" w:rsidP="00211225">
      <w:pPr>
        <w:spacing w:line="360" w:lineRule="auto"/>
        <w:rPr>
          <w:rFonts w:ascii="宋体" w:hAnsi="宋体" w:cs="宋体"/>
          <w:szCs w:val="21"/>
        </w:rPr>
      </w:pPr>
      <w:r w:rsidRPr="00F01F4E">
        <w:rPr>
          <w:rFonts w:ascii="宋体" w:hAnsi="宋体" w:cs="宋体" w:hint="eastAsia"/>
          <w:szCs w:val="21"/>
        </w:rPr>
        <w:t>5．</w:t>
      </w:r>
      <w:r w:rsidRPr="00F01F4E">
        <w:rPr>
          <w:rFonts w:ascii="宋体" w:hAnsi="宋体" w:cs="宋体" w:hint="eastAsia"/>
          <w:b/>
          <w:bCs/>
          <w:szCs w:val="21"/>
        </w:rPr>
        <w:t>（2019四川达州）</w:t>
      </w:r>
      <w:r w:rsidRPr="00F01F4E">
        <w:rPr>
          <w:rFonts w:ascii="宋体" w:hAnsi="宋体" w:cs="宋体" w:hint="eastAsia"/>
          <w:szCs w:val="21"/>
        </w:rPr>
        <w:t>某单缸四冲程汽油机正常工作时飞轮的转速为2400r/min，若每次做</w:t>
      </w:r>
    </w:p>
    <w:p w:rsidR="00211225" w:rsidRPr="00F01F4E" w:rsidRDefault="00211225" w:rsidP="00211225">
      <w:pPr>
        <w:spacing w:line="360" w:lineRule="auto"/>
        <w:rPr>
          <w:rFonts w:ascii="宋体" w:hAnsi="宋体" w:cs="宋体"/>
          <w:szCs w:val="21"/>
        </w:rPr>
      </w:pPr>
      <w:r w:rsidRPr="00F01F4E">
        <w:rPr>
          <w:rFonts w:ascii="宋体" w:hAnsi="宋体" w:cs="宋体" w:hint="eastAsia"/>
          <w:szCs w:val="21"/>
        </w:rPr>
        <w:t>功冲程对外所做的有用功为300J，则该汽油机的输出功率为</w:t>
      </w:r>
      <w:r w:rsidRPr="00F01F4E">
        <w:rPr>
          <w:rFonts w:ascii="宋体" w:hAnsi="宋体" w:cs="宋体" w:hint="eastAsia"/>
          <w:szCs w:val="21"/>
          <w:u w:val="single"/>
        </w:rPr>
        <w:t xml:space="preserve">　   　</w:t>
      </w:r>
      <w:r w:rsidRPr="00F01F4E">
        <w:rPr>
          <w:rFonts w:ascii="宋体" w:hAnsi="宋体" w:cs="宋体" w:hint="eastAsia"/>
          <w:szCs w:val="21"/>
        </w:rPr>
        <w:t>W，所使用的燃料</w:t>
      </w:r>
    </w:p>
    <w:p w:rsidR="00211225" w:rsidRPr="00F01F4E" w:rsidRDefault="00211225" w:rsidP="00211225">
      <w:pPr>
        <w:spacing w:line="360" w:lineRule="auto"/>
        <w:rPr>
          <w:rFonts w:ascii="宋体" w:hAnsi="宋体" w:cs="宋体"/>
          <w:szCs w:val="21"/>
        </w:rPr>
      </w:pPr>
      <w:r w:rsidRPr="00F01F4E">
        <w:rPr>
          <w:rFonts w:ascii="宋体" w:hAnsi="宋体" w:cs="宋体" w:hint="eastAsia"/>
          <w:szCs w:val="21"/>
        </w:rPr>
        <w:t>是</w:t>
      </w:r>
      <w:r w:rsidRPr="00F01F4E">
        <w:rPr>
          <w:rFonts w:ascii="宋体" w:hAnsi="宋体" w:cs="宋体" w:hint="eastAsia"/>
          <w:szCs w:val="21"/>
          <w:u w:val="single"/>
        </w:rPr>
        <w:t xml:space="preserve">　   　</w:t>
      </w:r>
      <w:r w:rsidRPr="00F01F4E">
        <w:rPr>
          <w:rFonts w:ascii="宋体" w:hAnsi="宋体" w:cs="宋体" w:hint="eastAsia"/>
          <w:szCs w:val="21"/>
        </w:rPr>
        <w:t>能源（选填“可再生”或“不可再生”）。</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【答案】6000；不可再生。</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【解析】由题可知，单缸四冲程汽油机的飞轮转速是2400r/min，即每秒钟飞轮转40圈，</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因曲轴转2圈完成一个工作循环，对外做功一次，</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所以该汽油机每秒完成20个工作循环，对外做功20次，则每秒做的有用功W＝20×300J＝6000J，</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该汽油机的输出功率为P＝</w:t>
      </w:r>
      <w:r>
        <w:rPr>
          <w:rFonts w:ascii="宋体" w:hAnsi="宋体" w:cs="宋体"/>
          <w:noProof/>
          <w:color w:val="FF0000"/>
          <w:position w:val="-22"/>
          <w:szCs w:val="21"/>
        </w:rPr>
        <w:drawing>
          <wp:inline distT="0" distB="0" distL="0" distR="0">
            <wp:extent cx="123825" cy="333375"/>
            <wp:effectExtent l="0" t="0" r="9525" b="9525"/>
            <wp:docPr id="100027" name="图片 1000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01F4E">
        <w:rPr>
          <w:rFonts w:ascii="宋体" w:hAnsi="宋体" w:cs="宋体" w:hint="eastAsia"/>
          <w:color w:val="FF0000"/>
          <w:szCs w:val="21"/>
        </w:rPr>
        <w:t>＝</w:t>
      </w:r>
      <w:r>
        <w:rPr>
          <w:rFonts w:ascii="宋体" w:hAnsi="宋体" w:cs="宋体"/>
          <w:noProof/>
          <w:color w:val="FF0000"/>
          <w:position w:val="-22"/>
          <w:szCs w:val="21"/>
        </w:rPr>
        <w:drawing>
          <wp:inline distT="0" distB="0" distL="0" distR="0">
            <wp:extent cx="428625" cy="333375"/>
            <wp:effectExtent l="0" t="0" r="9525" b="9525"/>
            <wp:docPr id="100026" name="图片 1000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F01F4E">
        <w:rPr>
          <w:rFonts w:ascii="宋体" w:hAnsi="宋体" w:cs="宋体" w:hint="eastAsia"/>
          <w:color w:val="FF0000"/>
          <w:szCs w:val="21"/>
        </w:rPr>
        <w:t>＝6000W；</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汽油机所用的燃料是汽油，属于化石能源，是不可再生能源。</w:t>
      </w:r>
    </w:p>
    <w:p w:rsidR="00211225" w:rsidRPr="00F01F4E" w:rsidRDefault="00211225" w:rsidP="00211225">
      <w:pPr>
        <w:spacing w:line="360" w:lineRule="auto"/>
        <w:rPr>
          <w:rFonts w:ascii="宋体" w:hAnsi="宋体" w:cs="宋体"/>
          <w:color w:val="000000"/>
          <w:szCs w:val="21"/>
        </w:rPr>
      </w:pPr>
      <w:r w:rsidRPr="00F01F4E">
        <w:rPr>
          <w:rFonts w:ascii="宋体" w:hAnsi="宋体" w:cs="宋体" w:hint="eastAsia"/>
          <w:b/>
          <w:bCs/>
          <w:color w:val="000000"/>
          <w:szCs w:val="21"/>
        </w:rPr>
        <w:lastRenderedPageBreak/>
        <w:t>6.（2019苏州模拟题）</w:t>
      </w:r>
      <w:r w:rsidRPr="00F01F4E">
        <w:rPr>
          <w:rFonts w:ascii="宋体" w:hAnsi="宋体" w:cs="宋体" w:hint="eastAsia"/>
          <w:color w:val="000000"/>
          <w:szCs w:val="21"/>
        </w:rPr>
        <w:t>可燃冰，石油、煤都属于</w:t>
      </w:r>
      <w:r w:rsidRPr="00F01F4E">
        <w:rPr>
          <w:rFonts w:ascii="宋体" w:hAnsi="宋体" w:cs="宋体" w:hint="eastAsia"/>
          <w:color w:val="000000"/>
          <w:szCs w:val="21"/>
          <w:u w:val="single"/>
        </w:rPr>
        <w:t xml:space="preserve">　　</w:t>
      </w:r>
      <w:r w:rsidRPr="00F01F4E">
        <w:rPr>
          <w:rFonts w:ascii="宋体" w:hAnsi="宋体" w:cs="宋体" w:hint="eastAsia"/>
          <w:color w:val="000000"/>
          <w:szCs w:val="21"/>
        </w:rPr>
        <w:t>（选填“可“或“不可”）再生能源。若可燃冰的热值为4×10</w:t>
      </w:r>
      <w:r w:rsidRPr="00F01F4E">
        <w:rPr>
          <w:rFonts w:ascii="宋体" w:hAnsi="宋体" w:cs="宋体" w:hint="eastAsia"/>
          <w:color w:val="000000"/>
          <w:szCs w:val="21"/>
          <w:vertAlign w:val="superscript"/>
        </w:rPr>
        <w:t>7</w:t>
      </w:r>
      <w:r w:rsidRPr="00F01F4E">
        <w:rPr>
          <w:rFonts w:ascii="宋体" w:hAnsi="宋体" w:cs="宋体" w:hint="eastAsia"/>
          <w:color w:val="000000"/>
          <w:szCs w:val="21"/>
        </w:rPr>
        <w:t>J/m</w:t>
      </w:r>
      <w:r w:rsidRPr="00F01F4E">
        <w:rPr>
          <w:rFonts w:ascii="宋体" w:hAnsi="宋体" w:cs="宋体" w:hint="eastAsia"/>
          <w:color w:val="000000"/>
          <w:szCs w:val="21"/>
          <w:vertAlign w:val="superscript"/>
        </w:rPr>
        <w:t>3</w:t>
      </w:r>
      <w:r w:rsidRPr="00F01F4E">
        <w:rPr>
          <w:rFonts w:ascii="宋体" w:hAnsi="宋体" w:cs="宋体" w:hint="eastAsia"/>
          <w:color w:val="000000"/>
          <w:szCs w:val="21"/>
        </w:rPr>
        <w:t>，完全燃烧lm</w:t>
      </w:r>
      <w:r w:rsidRPr="00F01F4E">
        <w:rPr>
          <w:rFonts w:ascii="宋体" w:hAnsi="宋体" w:cs="宋体" w:hint="eastAsia"/>
          <w:color w:val="000000"/>
          <w:szCs w:val="21"/>
          <w:vertAlign w:val="superscript"/>
        </w:rPr>
        <w:t>3</w:t>
      </w:r>
      <w:r w:rsidRPr="00F01F4E">
        <w:rPr>
          <w:rFonts w:ascii="宋体" w:hAnsi="宋体" w:cs="宋体" w:hint="eastAsia"/>
          <w:color w:val="000000"/>
          <w:szCs w:val="21"/>
        </w:rPr>
        <w:t>的可燃冰可放出的热量是</w:t>
      </w:r>
      <w:r w:rsidRPr="00F01F4E">
        <w:rPr>
          <w:rFonts w:ascii="宋体" w:hAnsi="宋体" w:cs="宋体" w:hint="eastAsia"/>
          <w:color w:val="000000"/>
          <w:szCs w:val="21"/>
          <w:u w:val="single"/>
        </w:rPr>
        <w:t xml:space="preserve">　　</w:t>
      </w:r>
      <w:r w:rsidRPr="00F01F4E">
        <w:rPr>
          <w:rFonts w:ascii="宋体" w:hAnsi="宋体" w:cs="宋体" w:hint="eastAsia"/>
          <w:color w:val="000000"/>
          <w:szCs w:val="21"/>
        </w:rPr>
        <w:t>J，这些热量有60%被水吸收，可把</w:t>
      </w:r>
      <w:r w:rsidRPr="00F01F4E">
        <w:rPr>
          <w:rFonts w:ascii="宋体" w:hAnsi="宋体" w:cs="宋体" w:hint="eastAsia"/>
          <w:color w:val="000000"/>
          <w:szCs w:val="21"/>
          <w:u w:val="single"/>
        </w:rPr>
        <w:t xml:space="preserve">　　</w:t>
      </w:r>
      <w:r w:rsidRPr="00F01F4E">
        <w:rPr>
          <w:rFonts w:ascii="宋体" w:hAnsi="宋体" w:cs="宋体" w:hint="eastAsia"/>
          <w:color w:val="000000"/>
          <w:szCs w:val="21"/>
        </w:rPr>
        <w:t>kg的水从20℃加热到80℃．[水的比热容C=4.2×10</w:t>
      </w:r>
      <w:r w:rsidRPr="00F01F4E">
        <w:rPr>
          <w:rFonts w:ascii="宋体" w:hAnsi="宋体" w:cs="宋体" w:hint="eastAsia"/>
          <w:color w:val="000000"/>
          <w:szCs w:val="21"/>
          <w:vertAlign w:val="superscript"/>
        </w:rPr>
        <w:t>3</w:t>
      </w:r>
      <w:r w:rsidRPr="00F01F4E">
        <w:rPr>
          <w:rFonts w:ascii="宋体" w:hAnsi="宋体" w:cs="宋体" w:hint="eastAsia"/>
          <w:color w:val="000000"/>
          <w:szCs w:val="21"/>
        </w:rPr>
        <w:t>J/（kg℃）]</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【答案】不可；4×l0</w:t>
      </w:r>
      <w:r w:rsidRPr="00F01F4E">
        <w:rPr>
          <w:rFonts w:ascii="宋体" w:hAnsi="宋体" w:cs="宋体" w:hint="eastAsia"/>
          <w:color w:val="FF0000"/>
          <w:szCs w:val="21"/>
          <w:vertAlign w:val="superscript"/>
        </w:rPr>
        <w:t>7</w:t>
      </w:r>
      <w:r w:rsidRPr="00F01F4E">
        <w:rPr>
          <w:rFonts w:ascii="宋体" w:hAnsi="宋体" w:cs="宋体" w:hint="eastAsia"/>
          <w:color w:val="FF0000"/>
          <w:szCs w:val="21"/>
        </w:rPr>
        <w:t>；95.2。</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【解析】（1）可燃冰、石油、煤开发使用后，会越来越少，不可能在短期内从自然界得到补充，所以它们都属于不可再生能源；</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（2）1m</w:t>
      </w:r>
      <w:r w:rsidRPr="00F01F4E">
        <w:rPr>
          <w:rFonts w:ascii="宋体" w:hAnsi="宋体" w:cs="宋体" w:hint="eastAsia"/>
          <w:color w:val="FF0000"/>
          <w:szCs w:val="21"/>
          <w:vertAlign w:val="superscript"/>
        </w:rPr>
        <w:t>3</w:t>
      </w:r>
      <w:r w:rsidRPr="00F01F4E">
        <w:rPr>
          <w:rFonts w:ascii="宋体" w:hAnsi="宋体" w:cs="宋体" w:hint="eastAsia"/>
          <w:color w:val="FF0000"/>
          <w:szCs w:val="21"/>
        </w:rPr>
        <w:t>天然气完全燃烧产生热量：</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Q</w:t>
      </w:r>
      <w:r w:rsidRPr="00F01F4E">
        <w:rPr>
          <w:rFonts w:ascii="宋体" w:hAnsi="宋体" w:cs="宋体" w:hint="eastAsia"/>
          <w:color w:val="FF0000"/>
          <w:szCs w:val="21"/>
          <w:vertAlign w:val="subscript"/>
        </w:rPr>
        <w:t>放</w:t>
      </w:r>
      <w:r w:rsidRPr="00F01F4E">
        <w:rPr>
          <w:rFonts w:ascii="宋体" w:hAnsi="宋体" w:cs="宋体" w:hint="eastAsia"/>
          <w:color w:val="FF0000"/>
          <w:szCs w:val="21"/>
        </w:rPr>
        <w:t>=</w:t>
      </w:r>
      <w:proofErr w:type="spellStart"/>
      <w:r w:rsidRPr="00F01F4E">
        <w:rPr>
          <w:rFonts w:ascii="宋体" w:hAnsi="宋体" w:cs="宋体" w:hint="eastAsia"/>
          <w:color w:val="FF0000"/>
          <w:szCs w:val="21"/>
        </w:rPr>
        <w:t>Vq</w:t>
      </w:r>
      <w:proofErr w:type="spellEnd"/>
      <w:r w:rsidRPr="00F01F4E">
        <w:rPr>
          <w:rFonts w:ascii="宋体" w:hAnsi="宋体" w:cs="宋体" w:hint="eastAsia"/>
          <w:color w:val="FF0000"/>
          <w:szCs w:val="21"/>
        </w:rPr>
        <w:t>=1m</w:t>
      </w:r>
      <w:r w:rsidRPr="00F01F4E">
        <w:rPr>
          <w:rFonts w:ascii="宋体" w:hAnsi="宋体" w:cs="宋体" w:hint="eastAsia"/>
          <w:color w:val="FF0000"/>
          <w:szCs w:val="21"/>
          <w:vertAlign w:val="superscript"/>
        </w:rPr>
        <w:t>3</w:t>
      </w:r>
      <w:r w:rsidRPr="00F01F4E">
        <w:rPr>
          <w:rFonts w:ascii="宋体" w:hAnsi="宋体" w:cs="宋体" w:hint="eastAsia"/>
          <w:color w:val="FF0000"/>
          <w:szCs w:val="21"/>
        </w:rPr>
        <w:t>×4×10</w:t>
      </w:r>
      <w:r w:rsidRPr="00F01F4E">
        <w:rPr>
          <w:rFonts w:ascii="宋体" w:hAnsi="宋体" w:cs="宋体" w:hint="eastAsia"/>
          <w:color w:val="FF0000"/>
          <w:szCs w:val="21"/>
          <w:vertAlign w:val="superscript"/>
        </w:rPr>
        <w:t>7</w:t>
      </w:r>
      <w:r w:rsidRPr="00F01F4E">
        <w:rPr>
          <w:rFonts w:ascii="宋体" w:hAnsi="宋体" w:cs="宋体" w:hint="eastAsia"/>
          <w:color w:val="FF0000"/>
          <w:szCs w:val="21"/>
        </w:rPr>
        <w:t>J/m</w:t>
      </w:r>
      <w:r w:rsidRPr="00F01F4E">
        <w:rPr>
          <w:rFonts w:ascii="宋体" w:hAnsi="宋体" w:cs="宋体" w:hint="eastAsia"/>
          <w:color w:val="FF0000"/>
          <w:szCs w:val="21"/>
          <w:vertAlign w:val="superscript"/>
        </w:rPr>
        <w:t>3</w:t>
      </w:r>
      <w:r w:rsidRPr="00F01F4E">
        <w:rPr>
          <w:rFonts w:ascii="宋体" w:hAnsi="宋体" w:cs="宋体" w:hint="eastAsia"/>
          <w:color w:val="FF0000"/>
          <w:szCs w:val="21"/>
        </w:rPr>
        <w:t>=4×10</w:t>
      </w:r>
      <w:r w:rsidRPr="00F01F4E">
        <w:rPr>
          <w:rFonts w:ascii="宋体" w:hAnsi="宋体" w:cs="宋体" w:hint="eastAsia"/>
          <w:color w:val="FF0000"/>
          <w:szCs w:val="21"/>
          <w:vertAlign w:val="superscript"/>
        </w:rPr>
        <w:t>7</w:t>
      </w:r>
      <w:r w:rsidRPr="00F01F4E">
        <w:rPr>
          <w:rFonts w:ascii="宋体" w:hAnsi="宋体" w:cs="宋体" w:hint="eastAsia"/>
          <w:color w:val="FF0000"/>
          <w:szCs w:val="21"/>
        </w:rPr>
        <w:t>J；</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（3）由题知，水吸收的热量：Q</w:t>
      </w:r>
      <w:r w:rsidRPr="00F01F4E">
        <w:rPr>
          <w:rFonts w:ascii="宋体" w:hAnsi="宋体" w:cs="宋体" w:hint="eastAsia"/>
          <w:color w:val="FF0000"/>
          <w:szCs w:val="21"/>
          <w:vertAlign w:val="subscript"/>
        </w:rPr>
        <w:t>吸</w:t>
      </w:r>
      <w:r w:rsidRPr="00F01F4E">
        <w:rPr>
          <w:rFonts w:ascii="宋体" w:hAnsi="宋体" w:cs="宋体" w:hint="eastAsia"/>
          <w:color w:val="FF0000"/>
          <w:szCs w:val="21"/>
        </w:rPr>
        <w:t>=60%×Q</w:t>
      </w:r>
      <w:r w:rsidRPr="00F01F4E">
        <w:rPr>
          <w:rFonts w:ascii="宋体" w:hAnsi="宋体" w:cs="宋体" w:hint="eastAsia"/>
          <w:color w:val="FF0000"/>
          <w:szCs w:val="21"/>
          <w:vertAlign w:val="subscript"/>
        </w:rPr>
        <w:t>放</w:t>
      </w:r>
      <w:r w:rsidRPr="00F01F4E">
        <w:rPr>
          <w:rFonts w:ascii="宋体" w:hAnsi="宋体" w:cs="宋体" w:hint="eastAsia"/>
          <w:color w:val="FF0000"/>
          <w:szCs w:val="21"/>
        </w:rPr>
        <w:t>=60%×4×10</w:t>
      </w:r>
      <w:r w:rsidRPr="00F01F4E">
        <w:rPr>
          <w:rFonts w:ascii="宋体" w:hAnsi="宋体" w:cs="宋体" w:hint="eastAsia"/>
          <w:color w:val="FF0000"/>
          <w:szCs w:val="21"/>
          <w:vertAlign w:val="superscript"/>
        </w:rPr>
        <w:t>7</w:t>
      </w:r>
      <w:r w:rsidRPr="00F01F4E">
        <w:rPr>
          <w:rFonts w:ascii="宋体" w:hAnsi="宋体" w:cs="宋体" w:hint="eastAsia"/>
          <w:color w:val="FF0000"/>
          <w:szCs w:val="21"/>
        </w:rPr>
        <w:t>J=2.4×10</w:t>
      </w:r>
      <w:r w:rsidRPr="00F01F4E">
        <w:rPr>
          <w:rFonts w:ascii="宋体" w:hAnsi="宋体" w:cs="宋体" w:hint="eastAsia"/>
          <w:color w:val="FF0000"/>
          <w:szCs w:val="21"/>
          <w:vertAlign w:val="superscript"/>
        </w:rPr>
        <w:t>7</w:t>
      </w:r>
      <w:r w:rsidRPr="00F01F4E">
        <w:rPr>
          <w:rFonts w:ascii="宋体" w:hAnsi="宋体" w:cs="宋体" w:hint="eastAsia"/>
          <w:color w:val="FF0000"/>
          <w:szCs w:val="21"/>
        </w:rPr>
        <w:t>J；</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由Q</w:t>
      </w:r>
      <w:r w:rsidRPr="00F01F4E">
        <w:rPr>
          <w:rFonts w:ascii="宋体" w:hAnsi="宋体" w:cs="宋体" w:hint="eastAsia"/>
          <w:color w:val="FF0000"/>
          <w:szCs w:val="21"/>
          <w:vertAlign w:val="subscript"/>
        </w:rPr>
        <w:t>吸</w:t>
      </w:r>
      <w:r w:rsidRPr="00F01F4E">
        <w:rPr>
          <w:rFonts w:ascii="宋体" w:hAnsi="宋体" w:cs="宋体" w:hint="eastAsia"/>
          <w:color w:val="FF0000"/>
          <w:szCs w:val="21"/>
        </w:rPr>
        <w:t>=cm（t﹣t</w:t>
      </w:r>
      <w:r w:rsidRPr="00F01F4E">
        <w:rPr>
          <w:rFonts w:ascii="宋体" w:hAnsi="宋体" w:cs="宋体" w:hint="eastAsia"/>
          <w:color w:val="FF0000"/>
          <w:szCs w:val="21"/>
          <w:vertAlign w:val="subscript"/>
        </w:rPr>
        <w:t>0</w:t>
      </w:r>
      <w:r w:rsidRPr="00F01F4E">
        <w:rPr>
          <w:rFonts w:ascii="宋体" w:hAnsi="宋体" w:cs="宋体" w:hint="eastAsia"/>
          <w:color w:val="FF0000"/>
          <w:szCs w:val="21"/>
        </w:rPr>
        <w:t>）可得加热水的质量：</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m=</w:t>
      </w:r>
      <w:r>
        <w:rPr>
          <w:rFonts w:ascii="宋体" w:hAnsi="宋体" w:cs="宋体"/>
          <w:noProof/>
          <w:color w:val="FF0000"/>
          <w:szCs w:val="21"/>
        </w:rPr>
        <w:drawing>
          <wp:inline distT="0" distB="0" distL="0" distR="0">
            <wp:extent cx="628650" cy="438150"/>
            <wp:effectExtent l="0" t="0" r="0" b="0"/>
            <wp:docPr id="100025" name="图片 1000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1591" b="2269"/>
                    <a:stretch>
                      <a:fillRect/>
                    </a:stretch>
                  </pic:blipFill>
                  <pic:spPr bwMode="auto">
                    <a:xfrm>
                      <a:off x="0" y="0"/>
                      <a:ext cx="628650" cy="438150"/>
                    </a:xfrm>
                    <a:prstGeom prst="rect">
                      <a:avLst/>
                    </a:prstGeom>
                    <a:noFill/>
                    <a:ln>
                      <a:noFill/>
                    </a:ln>
                  </pic:spPr>
                </pic:pic>
              </a:graphicData>
            </a:graphic>
          </wp:inline>
        </w:drawing>
      </w:r>
      <w:r w:rsidRPr="00F01F4E">
        <w:rPr>
          <w:rFonts w:ascii="宋体" w:hAnsi="宋体" w:cs="宋体" w:hint="eastAsia"/>
          <w:color w:val="FF0000"/>
          <w:szCs w:val="21"/>
        </w:rPr>
        <w:t>=</w:t>
      </w:r>
      <w:r>
        <w:rPr>
          <w:rFonts w:ascii="宋体" w:hAnsi="宋体" w:cs="宋体"/>
          <w:noProof/>
          <w:color w:val="FF0000"/>
          <w:szCs w:val="21"/>
        </w:rPr>
        <w:drawing>
          <wp:inline distT="0" distB="0" distL="0" distR="0">
            <wp:extent cx="2381250" cy="438150"/>
            <wp:effectExtent l="0" t="0" r="0" b="0"/>
            <wp:docPr id="100024" name="图片 100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426" b="2269"/>
                    <a:stretch>
                      <a:fillRect/>
                    </a:stretch>
                  </pic:blipFill>
                  <pic:spPr bwMode="auto">
                    <a:xfrm>
                      <a:off x="0" y="0"/>
                      <a:ext cx="2381250" cy="438150"/>
                    </a:xfrm>
                    <a:prstGeom prst="rect">
                      <a:avLst/>
                    </a:prstGeom>
                    <a:noFill/>
                    <a:ln>
                      <a:noFill/>
                    </a:ln>
                  </pic:spPr>
                </pic:pic>
              </a:graphicData>
            </a:graphic>
          </wp:inline>
        </w:drawing>
      </w:r>
      <w:r w:rsidRPr="00F01F4E">
        <w:rPr>
          <w:rFonts w:ascii="宋体" w:hAnsi="宋体" w:cs="宋体" w:hint="eastAsia"/>
          <w:color w:val="FF0000"/>
          <w:szCs w:val="21"/>
        </w:rPr>
        <w:t>≈95.2kg。</w:t>
      </w:r>
    </w:p>
    <w:p w:rsidR="00211225" w:rsidRPr="00F01F4E" w:rsidRDefault="00211225" w:rsidP="00211225">
      <w:pPr>
        <w:spacing w:line="360" w:lineRule="auto"/>
        <w:rPr>
          <w:rFonts w:ascii="华文中宋" w:eastAsia="华文中宋" w:hAnsi="华文中宋"/>
        </w:rPr>
      </w:pPr>
      <w:r w:rsidRPr="00F01F4E">
        <w:rPr>
          <w:rFonts w:ascii="华文中宋" w:eastAsia="华文中宋" w:hAnsi="华文中宋" w:hint="eastAsia"/>
          <w:szCs w:val="21"/>
        </w:rPr>
        <w:t>7．小王路过加油站时闻到了汽油的气味，这是汽油分子作</w:t>
      </w:r>
      <w:r w:rsidRPr="00F01F4E">
        <w:rPr>
          <w:rFonts w:ascii="华文中宋" w:eastAsia="华文中宋" w:hAnsi="华文中宋" w:hint="eastAsia"/>
          <w:szCs w:val="21"/>
          <w:u w:val="single"/>
        </w:rPr>
        <w:t xml:space="preserve">　   　</w:t>
      </w:r>
      <w:r w:rsidRPr="00F01F4E">
        <w:rPr>
          <w:rFonts w:ascii="华文中宋" w:eastAsia="华文中宋" w:hAnsi="华文中宋" w:hint="eastAsia"/>
          <w:szCs w:val="21"/>
        </w:rPr>
        <w:t>，汽油属于</w:t>
      </w:r>
      <w:r w:rsidRPr="00F01F4E">
        <w:rPr>
          <w:rFonts w:ascii="华文中宋" w:eastAsia="华文中宋" w:hAnsi="华文中宋" w:hint="eastAsia"/>
          <w:szCs w:val="21"/>
          <w:u w:val="single"/>
        </w:rPr>
        <w:t xml:space="preserve">　   　</w:t>
      </w:r>
      <w:r w:rsidRPr="00F01F4E">
        <w:rPr>
          <w:rFonts w:ascii="华文中宋" w:eastAsia="华文中宋" w:hAnsi="华文中宋" w:hint="eastAsia"/>
          <w:szCs w:val="21"/>
        </w:rPr>
        <w:t>（选填“可再生”或“不可再生”）能源；将质量为100kg、初温为20℃的水加热到40℃，水吸收了</w:t>
      </w:r>
      <w:r w:rsidRPr="00F01F4E">
        <w:rPr>
          <w:rFonts w:ascii="华文中宋" w:eastAsia="华文中宋" w:hAnsi="华文中宋" w:hint="eastAsia"/>
          <w:szCs w:val="21"/>
          <w:u w:val="single"/>
        </w:rPr>
        <w:t xml:space="preserve">　   　</w:t>
      </w:r>
      <w:r w:rsidRPr="00F01F4E">
        <w:rPr>
          <w:rFonts w:ascii="华文中宋" w:eastAsia="华文中宋" w:hAnsi="华文中宋" w:hint="eastAsia"/>
          <w:szCs w:val="21"/>
        </w:rPr>
        <w:t>J的热量[c</w:t>
      </w:r>
      <w:r w:rsidRPr="00F01F4E">
        <w:rPr>
          <w:rFonts w:ascii="华文中宋" w:eastAsia="华文中宋" w:hAnsi="华文中宋" w:hint="eastAsia"/>
          <w:sz w:val="24"/>
          <w:vertAlign w:val="subscript"/>
        </w:rPr>
        <w:t>水</w:t>
      </w:r>
      <w:r w:rsidRPr="00F01F4E">
        <w:rPr>
          <w:rFonts w:ascii="华文中宋" w:eastAsia="华文中宋" w:hAnsi="华文中宋" w:hint="eastAsia"/>
          <w:szCs w:val="21"/>
        </w:rPr>
        <w:t>＝4.2×10</w:t>
      </w:r>
      <w:r w:rsidRPr="00F01F4E">
        <w:rPr>
          <w:rFonts w:ascii="华文中宋" w:eastAsia="华文中宋" w:hAnsi="华文中宋" w:hint="eastAsia"/>
          <w:sz w:val="24"/>
          <w:vertAlign w:val="superscript"/>
        </w:rPr>
        <w:t>3</w:t>
      </w:r>
      <w:r w:rsidRPr="00F01F4E">
        <w:rPr>
          <w:rFonts w:ascii="华文中宋" w:eastAsia="华文中宋" w:hAnsi="华文中宋" w:hint="eastAsia"/>
          <w:szCs w:val="21"/>
        </w:rPr>
        <w:t>J/（kg•℃）]。</w:t>
      </w:r>
    </w:p>
    <w:p w:rsidR="00211225" w:rsidRPr="00F01F4E" w:rsidRDefault="00211225" w:rsidP="00211225">
      <w:pPr>
        <w:spacing w:line="360" w:lineRule="auto"/>
        <w:rPr>
          <w:rFonts w:ascii="华文中宋" w:eastAsia="华文中宋" w:hAnsi="华文中宋"/>
          <w:color w:val="FF0000"/>
        </w:rPr>
      </w:pPr>
      <w:r w:rsidRPr="00F01F4E">
        <w:rPr>
          <w:rFonts w:ascii="华文中宋" w:eastAsia="华文中宋" w:hAnsi="华文中宋" w:hint="eastAsia"/>
          <w:color w:val="FF0000"/>
          <w:szCs w:val="21"/>
        </w:rPr>
        <w:t>【答案】无规则运动；不可再生；8.4×10</w:t>
      </w:r>
      <w:r w:rsidRPr="00F01F4E">
        <w:rPr>
          <w:rFonts w:ascii="华文中宋" w:eastAsia="华文中宋" w:hAnsi="华文中宋" w:hint="eastAsia"/>
          <w:color w:val="FF0000"/>
          <w:sz w:val="24"/>
          <w:vertAlign w:val="superscript"/>
        </w:rPr>
        <w:t>6</w:t>
      </w:r>
      <w:r w:rsidRPr="00F01F4E">
        <w:rPr>
          <w:rFonts w:ascii="华文中宋" w:eastAsia="华文中宋" w:hAnsi="华文中宋" w:hint="eastAsia"/>
          <w:color w:val="FF0000"/>
          <w:szCs w:val="21"/>
        </w:rPr>
        <w:t>。</w:t>
      </w:r>
    </w:p>
    <w:p w:rsidR="00211225" w:rsidRPr="00F01F4E" w:rsidRDefault="00211225" w:rsidP="00211225">
      <w:pPr>
        <w:spacing w:line="360" w:lineRule="auto"/>
        <w:rPr>
          <w:rFonts w:ascii="华文中宋" w:eastAsia="华文中宋" w:hAnsi="华文中宋"/>
          <w:color w:val="FF0000"/>
        </w:rPr>
      </w:pPr>
      <w:r w:rsidRPr="00F01F4E">
        <w:rPr>
          <w:rFonts w:ascii="华文中宋" w:eastAsia="华文中宋" w:hAnsi="华文中宋" w:hint="eastAsia"/>
          <w:color w:val="FF0000"/>
          <w:szCs w:val="21"/>
        </w:rPr>
        <w:t>【解析】（1）闻到汽油味，这是扩散现象，说明汽油分子在不停地做无规则运动；</w:t>
      </w:r>
    </w:p>
    <w:p w:rsidR="00211225" w:rsidRPr="00F01F4E" w:rsidRDefault="00211225" w:rsidP="00211225">
      <w:pPr>
        <w:spacing w:line="360" w:lineRule="auto"/>
        <w:rPr>
          <w:rFonts w:ascii="华文中宋" w:eastAsia="华文中宋" w:hAnsi="华文中宋"/>
          <w:color w:val="FF0000"/>
        </w:rPr>
      </w:pPr>
      <w:r w:rsidRPr="00F01F4E">
        <w:rPr>
          <w:rFonts w:ascii="华文中宋" w:eastAsia="华文中宋" w:hAnsi="华文中宋" w:hint="eastAsia"/>
          <w:color w:val="FF0000"/>
          <w:szCs w:val="21"/>
        </w:rPr>
        <w:t>（2）汽油属于化石能源，消耗后不可能在短时间内得到补充，属于不可再生资源；</w:t>
      </w:r>
    </w:p>
    <w:p w:rsidR="00211225" w:rsidRPr="00F01F4E" w:rsidRDefault="00211225" w:rsidP="00211225">
      <w:pPr>
        <w:spacing w:line="360" w:lineRule="auto"/>
        <w:rPr>
          <w:rFonts w:ascii="华文中宋" w:eastAsia="华文中宋" w:hAnsi="华文中宋"/>
          <w:color w:val="FF0000"/>
        </w:rPr>
      </w:pPr>
      <w:r w:rsidRPr="00F01F4E">
        <w:rPr>
          <w:rFonts w:ascii="华文中宋" w:eastAsia="华文中宋" w:hAnsi="华文中宋" w:hint="eastAsia"/>
          <w:color w:val="FF0000"/>
          <w:szCs w:val="21"/>
        </w:rPr>
        <w:t>（3）水吸收的热量：</w:t>
      </w:r>
    </w:p>
    <w:p w:rsidR="00211225" w:rsidRPr="00F01F4E" w:rsidRDefault="00211225" w:rsidP="00211225">
      <w:pPr>
        <w:spacing w:line="360" w:lineRule="auto"/>
        <w:rPr>
          <w:rFonts w:ascii="宋体" w:hAnsi="宋体" w:cs="宋体"/>
          <w:b/>
          <w:bCs/>
          <w:szCs w:val="21"/>
        </w:rPr>
      </w:pPr>
      <w:r w:rsidRPr="00F01F4E">
        <w:rPr>
          <w:rFonts w:ascii="华文中宋" w:eastAsia="华文中宋" w:hAnsi="华文中宋" w:hint="eastAsia"/>
          <w:color w:val="FF0000"/>
          <w:szCs w:val="21"/>
        </w:rPr>
        <w:t>Q</w:t>
      </w:r>
      <w:r w:rsidRPr="00F01F4E">
        <w:rPr>
          <w:rFonts w:ascii="华文中宋" w:eastAsia="华文中宋" w:hAnsi="华文中宋" w:hint="eastAsia"/>
          <w:color w:val="FF0000"/>
          <w:sz w:val="24"/>
          <w:vertAlign w:val="subscript"/>
        </w:rPr>
        <w:t>吸</w:t>
      </w:r>
      <w:r w:rsidRPr="00F01F4E">
        <w:rPr>
          <w:rFonts w:ascii="华文中宋" w:eastAsia="华文中宋" w:hAnsi="华文中宋" w:hint="eastAsia"/>
          <w:color w:val="FF0000"/>
          <w:szCs w:val="21"/>
        </w:rPr>
        <w:t>＝c</w:t>
      </w:r>
      <w:r w:rsidRPr="00F01F4E">
        <w:rPr>
          <w:rFonts w:ascii="华文中宋" w:eastAsia="华文中宋" w:hAnsi="华文中宋" w:hint="eastAsia"/>
          <w:color w:val="FF0000"/>
          <w:sz w:val="24"/>
          <w:vertAlign w:val="subscript"/>
        </w:rPr>
        <w:t>水</w:t>
      </w:r>
      <w:r w:rsidRPr="00F01F4E">
        <w:rPr>
          <w:rFonts w:ascii="华文中宋" w:eastAsia="华文中宋" w:hAnsi="华文中宋" w:hint="eastAsia"/>
          <w:color w:val="FF0000"/>
          <w:szCs w:val="21"/>
        </w:rPr>
        <w:t>m（t﹣t</w:t>
      </w:r>
      <w:r w:rsidRPr="00F01F4E">
        <w:rPr>
          <w:rFonts w:ascii="华文中宋" w:eastAsia="华文中宋" w:hAnsi="华文中宋" w:hint="eastAsia"/>
          <w:color w:val="FF0000"/>
          <w:sz w:val="24"/>
          <w:vertAlign w:val="subscript"/>
        </w:rPr>
        <w:t>0</w:t>
      </w:r>
      <w:r w:rsidRPr="00F01F4E">
        <w:rPr>
          <w:rFonts w:ascii="华文中宋" w:eastAsia="华文中宋" w:hAnsi="华文中宋" w:hint="eastAsia"/>
          <w:color w:val="FF0000"/>
          <w:szCs w:val="21"/>
        </w:rPr>
        <w:t>）＝4.2×10</w:t>
      </w:r>
      <w:r w:rsidRPr="00F01F4E">
        <w:rPr>
          <w:rFonts w:ascii="华文中宋" w:eastAsia="华文中宋" w:hAnsi="华文中宋" w:hint="eastAsia"/>
          <w:color w:val="FF0000"/>
          <w:sz w:val="24"/>
          <w:vertAlign w:val="superscript"/>
        </w:rPr>
        <w:t>3</w:t>
      </w:r>
      <w:r w:rsidRPr="00F01F4E">
        <w:rPr>
          <w:rFonts w:ascii="华文中宋" w:eastAsia="华文中宋" w:hAnsi="华文中宋" w:hint="eastAsia"/>
          <w:color w:val="FF0000"/>
          <w:szCs w:val="21"/>
        </w:rPr>
        <w:t>J/（kg•℃）×100kg×（40℃﹣20℃）＝8.4×10</w:t>
      </w:r>
      <w:r w:rsidRPr="00F01F4E">
        <w:rPr>
          <w:rFonts w:ascii="华文中宋" w:eastAsia="华文中宋" w:hAnsi="华文中宋" w:hint="eastAsia"/>
          <w:color w:val="FF0000"/>
          <w:sz w:val="24"/>
          <w:vertAlign w:val="superscript"/>
        </w:rPr>
        <w:t>6</w:t>
      </w:r>
      <w:r w:rsidRPr="00F01F4E">
        <w:rPr>
          <w:rFonts w:ascii="华文中宋" w:eastAsia="华文中宋" w:hAnsi="华文中宋" w:hint="eastAsia"/>
          <w:color w:val="FF0000"/>
          <w:szCs w:val="21"/>
        </w:rPr>
        <w:t>J。</w:t>
      </w:r>
    </w:p>
    <w:p w:rsidR="00211225" w:rsidRPr="00F01F4E" w:rsidRDefault="00211225" w:rsidP="00211225">
      <w:pPr>
        <w:pStyle w:val="a6"/>
        <w:snapToGrid w:val="0"/>
        <w:spacing w:line="360" w:lineRule="auto"/>
        <w:ind w:right="1621"/>
        <w:rPr>
          <w:rFonts w:hAnsi="宋体" w:cs="宋体"/>
          <w:b/>
          <w:bCs/>
        </w:rPr>
      </w:pPr>
      <w:r w:rsidRPr="00F01F4E">
        <w:rPr>
          <w:rFonts w:hAnsi="宋体" w:cs="宋体" w:hint="eastAsia"/>
          <w:b/>
          <w:bCs/>
        </w:rPr>
        <w:t>三、简答题</w:t>
      </w:r>
    </w:p>
    <w:p w:rsidR="00211225" w:rsidRPr="00F01F4E" w:rsidRDefault="00211225" w:rsidP="00211225">
      <w:pPr>
        <w:spacing w:line="360" w:lineRule="auto"/>
        <w:rPr>
          <w:rFonts w:ascii="宋体" w:hAnsi="宋体" w:cs="宋体"/>
          <w:szCs w:val="21"/>
        </w:rPr>
      </w:pPr>
      <w:r w:rsidRPr="00F01F4E">
        <w:rPr>
          <w:rFonts w:ascii="宋体" w:hAnsi="宋体" w:cs="宋体" w:hint="eastAsia"/>
          <w:b/>
          <w:bCs/>
          <w:szCs w:val="21"/>
        </w:rPr>
        <w:t>8.</w:t>
      </w:r>
      <w:r w:rsidRPr="00F01F4E">
        <w:rPr>
          <w:rFonts w:ascii="宋体" w:hAnsi="宋体" w:cs="宋体" w:hint="eastAsia"/>
          <w:szCs w:val="21"/>
        </w:rPr>
        <w:t xml:space="preserve">请你谈谈未来理想能源必须满足哪些条件？ </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【答案】见解析。</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【解析】（1）必须足够丰富，可以保证长期使用；</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（2）必须足够便宜，可以保证多数人用得起；</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t>（3）相关的技术必须成熟，可以保证大规模使用；</w:t>
      </w:r>
    </w:p>
    <w:p w:rsidR="00211225" w:rsidRPr="00F01F4E" w:rsidRDefault="00211225" w:rsidP="00211225">
      <w:pPr>
        <w:spacing w:line="360" w:lineRule="auto"/>
        <w:rPr>
          <w:rFonts w:ascii="宋体" w:hAnsi="宋体" w:cs="宋体"/>
          <w:color w:val="FF0000"/>
          <w:szCs w:val="21"/>
        </w:rPr>
      </w:pPr>
      <w:r w:rsidRPr="00F01F4E">
        <w:rPr>
          <w:rFonts w:ascii="宋体" w:hAnsi="宋体" w:cs="宋体" w:hint="eastAsia"/>
          <w:color w:val="FF0000"/>
          <w:szCs w:val="21"/>
        </w:rPr>
        <w:lastRenderedPageBreak/>
        <w:t>（4）必须足够安全、清洁，保证不会严重影响环境。</w:t>
      </w:r>
    </w:p>
    <w:p w:rsidR="00211225" w:rsidRPr="00F01F4E" w:rsidRDefault="00211225" w:rsidP="00211225">
      <w:pPr>
        <w:spacing w:line="360" w:lineRule="auto"/>
        <w:rPr>
          <w:rFonts w:ascii="宋体" w:hAnsi="宋体" w:cs="宋体"/>
          <w:color w:val="FF0000"/>
          <w:szCs w:val="21"/>
        </w:rPr>
      </w:pPr>
    </w:p>
    <w:p w:rsidR="00AB029B" w:rsidRPr="00211225" w:rsidRDefault="00AB029B"/>
    <w:sectPr w:rsidR="00AB029B" w:rsidRPr="00211225">
      <w:headerReference w:type="default" r:id="rId2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E9E" w:rsidRDefault="00557E9E" w:rsidP="007C6F5D">
      <w:r>
        <w:separator/>
      </w:r>
    </w:p>
  </w:endnote>
  <w:endnote w:type="continuationSeparator" w:id="0">
    <w:p w:rsidR="00557E9E" w:rsidRDefault="00557E9E"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E9E" w:rsidRDefault="00557E9E" w:rsidP="007C6F5D">
      <w:r>
        <w:separator/>
      </w:r>
    </w:p>
  </w:footnote>
  <w:footnote w:type="continuationSeparator" w:id="0">
    <w:p w:rsidR="00557E9E" w:rsidRDefault="00557E9E"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AC03F4"/>
    <w:multiLevelType w:val="singleLevel"/>
    <w:tmpl w:val="8CAC03F4"/>
    <w:lvl w:ilvl="0">
      <w:start w:val="2"/>
      <w:numFmt w:val="upperLetter"/>
      <w:lvlText w:val="%1."/>
      <w:lvlJc w:val="left"/>
      <w:pPr>
        <w:tabs>
          <w:tab w:val="num" w:pos="312"/>
        </w:tabs>
      </w:pPr>
    </w:lvl>
  </w:abstractNum>
  <w:abstractNum w:abstractNumId="1">
    <w:nsid w:val="B1A1AECF"/>
    <w:multiLevelType w:val="singleLevel"/>
    <w:tmpl w:val="B1A1AECF"/>
    <w:lvl w:ilvl="0">
      <w:start w:val="1"/>
      <w:numFmt w:val="decimalEnclosedCircleChinese"/>
      <w:suff w:val="space"/>
      <w:lvlText w:val="%1"/>
      <w:lvlJc w:val="left"/>
      <w:pPr>
        <w:ind w:left="0" w:firstLine="0"/>
      </w:pPr>
    </w:lvl>
  </w:abstractNum>
  <w:abstractNum w:abstractNumId="2">
    <w:nsid w:val="BE5DB61E"/>
    <w:multiLevelType w:val="singleLevel"/>
    <w:tmpl w:val="BE5DB61E"/>
    <w:lvl w:ilvl="0">
      <w:start w:val="1"/>
      <w:numFmt w:val="decimal"/>
      <w:lvlText w:val="%1."/>
      <w:lvlJc w:val="left"/>
      <w:pPr>
        <w:tabs>
          <w:tab w:val="left" w:pos="312"/>
        </w:tabs>
      </w:pPr>
    </w:lvl>
  </w:abstractNum>
  <w:abstractNum w:abstractNumId="3">
    <w:nsid w:val="DA637E5F"/>
    <w:multiLevelType w:val="singleLevel"/>
    <w:tmpl w:val="DA637E5F"/>
    <w:lvl w:ilvl="0">
      <w:start w:val="1"/>
      <w:numFmt w:val="decimal"/>
      <w:suff w:val="nothing"/>
      <w:lvlText w:val="%1．"/>
      <w:lvlJc w:val="left"/>
    </w:lvl>
  </w:abstractNum>
  <w:abstractNum w:abstractNumId="4">
    <w:nsid w:val="13125880"/>
    <w:multiLevelType w:val="multilevel"/>
    <w:tmpl w:val="13125880"/>
    <w:lvl w:ilvl="0">
      <w:start w:val="1"/>
      <w:numFmt w:val="decimalEnclosedCircle"/>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CDAB282"/>
    <w:multiLevelType w:val="singleLevel"/>
    <w:tmpl w:val="5CDAB282"/>
    <w:lvl w:ilvl="0">
      <w:start w:val="1"/>
      <w:numFmt w:val="decimal"/>
      <w:suff w:val="nothing"/>
      <w:lvlText w:val="（%1）"/>
      <w:lvlJc w:val="left"/>
      <w:pPr>
        <w:ind w:left="0" w:firstLine="0"/>
      </w:pPr>
    </w:lvl>
  </w:abstractNum>
  <w:num w:numId="1">
    <w:abstractNumId w:val="2"/>
  </w:num>
  <w:num w:numId="2">
    <w:abstractNumId w:val="1"/>
    <w:lvlOverride w:ilvl="0">
      <w:startOverride w:val="1"/>
    </w:lvlOverride>
  </w:num>
  <w:num w:numId="3">
    <w:abstractNumId w:val="5"/>
    <w:lvlOverride w:ilvl="0">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623CC"/>
    <w:rsid w:val="001832F8"/>
    <w:rsid w:val="00211225"/>
    <w:rsid w:val="004C35FD"/>
    <w:rsid w:val="00557E9E"/>
    <w:rsid w:val="0062009D"/>
    <w:rsid w:val="007124E7"/>
    <w:rsid w:val="007C6F5D"/>
    <w:rsid w:val="008B1632"/>
    <w:rsid w:val="008E2EDE"/>
    <w:rsid w:val="00AB029B"/>
    <w:rsid w:val="00D333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 w:type="character" w:customStyle="1" w:styleId="qseq">
    <w:name w:val="qseq"/>
    <w:basedOn w:val="a0"/>
    <w:qFormat/>
    <w:rsid w:val="00D33353"/>
  </w:style>
  <w:style w:type="character" w:styleId="a7">
    <w:name w:val="Emphasis"/>
    <w:uiPriority w:val="20"/>
    <w:qFormat/>
    <w:rsid w:val="002112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Plain Text"/>
    <w:basedOn w:val="a"/>
    <w:link w:val="Char2"/>
    <w:unhideWhenUsed/>
    <w:qFormat/>
    <w:rsid w:val="000623CC"/>
    <w:rPr>
      <w:rFonts w:ascii="宋体" w:hAnsi="Courier New" w:cs="Courier New"/>
      <w:szCs w:val="21"/>
    </w:rPr>
  </w:style>
  <w:style w:type="character" w:customStyle="1" w:styleId="Char2">
    <w:name w:val="纯文本 Char"/>
    <w:basedOn w:val="a0"/>
    <w:link w:val="a6"/>
    <w:semiHidden/>
    <w:rsid w:val="000623CC"/>
    <w:rPr>
      <w:rFonts w:ascii="宋体" w:eastAsia="宋体" w:hAnsi="Courier New" w:cs="Courier New"/>
      <w:sz w:val="21"/>
      <w:szCs w:val="21"/>
      <w:lang w:eastAsia="zh-CN"/>
    </w:rPr>
  </w:style>
  <w:style w:type="character" w:customStyle="1" w:styleId="qseq">
    <w:name w:val="qseq"/>
    <w:basedOn w:val="a0"/>
    <w:qFormat/>
    <w:rsid w:val="00D33353"/>
  </w:style>
  <w:style w:type="character" w:styleId="a7">
    <w:name w:val="Emphasis"/>
    <w:uiPriority w:val="20"/>
    <w:qFormat/>
    <w:rsid w:val="00211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7541">
      <w:bodyDiv w:val="1"/>
      <w:marLeft w:val="0"/>
      <w:marRight w:val="0"/>
      <w:marTop w:val="0"/>
      <w:marBottom w:val="0"/>
      <w:divBdr>
        <w:top w:val="none" w:sz="0" w:space="0" w:color="auto"/>
        <w:left w:val="none" w:sz="0" w:space="0" w:color="auto"/>
        <w:bottom w:val="none" w:sz="0" w:space="0" w:color="auto"/>
        <w:right w:val="none" w:sz="0" w:space="0" w:color="auto"/>
      </w:divBdr>
    </w:div>
    <w:div w:id="746656138">
      <w:bodyDiv w:val="1"/>
      <w:marLeft w:val="0"/>
      <w:marRight w:val="0"/>
      <w:marTop w:val="0"/>
      <w:marBottom w:val="0"/>
      <w:divBdr>
        <w:top w:val="none" w:sz="0" w:space="0" w:color="auto"/>
        <w:left w:val="none" w:sz="0" w:space="0" w:color="auto"/>
        <w:bottom w:val="none" w:sz="0" w:space="0" w:color="auto"/>
        <w:right w:val="none" w:sz="0" w:space="0" w:color="auto"/>
      </w:divBdr>
    </w:div>
    <w:div w:id="784235671">
      <w:bodyDiv w:val="1"/>
      <w:marLeft w:val="0"/>
      <w:marRight w:val="0"/>
      <w:marTop w:val="0"/>
      <w:marBottom w:val="0"/>
      <w:divBdr>
        <w:top w:val="none" w:sz="0" w:space="0" w:color="auto"/>
        <w:left w:val="none" w:sz="0" w:space="0" w:color="auto"/>
        <w:bottom w:val="none" w:sz="0" w:space="0" w:color="auto"/>
        <w:right w:val="none" w:sz="0" w:space="0" w:color="auto"/>
      </w:divBdr>
    </w:div>
    <w:div w:id="111202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file:///C:\Users\Administrator\AppData\Local\Temp\&#24196;&#24503;&#24535;&#29992;&#37325;&#35201;&#25991;&#26723;\Application%20Data\Tencent\Users\2015591458\QQ\WinTemp\RichOle\U~T4HQFTT9GGFT%5b2%5bQ3LTPG.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641</Words>
  <Characters>3658</Characters>
  <Application>Microsoft Office Word</Application>
  <DocSecurity>0</DocSecurity>
  <Lines>30</Lines>
  <Paragraphs>8</Paragraphs>
  <ScaleCrop>false</ScaleCrop>
  <Company>Microsoft</Company>
  <LinksUpToDate>false</LinksUpToDate>
  <CharactersWithSpaces>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2020-10-11T02:41:00Z</dcterms:created>
  <dcterms:modified xsi:type="dcterms:W3CDTF">2020-10-11T02:41:00Z</dcterms:modified>
</cp:coreProperties>
</file>